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076" w:rsidRDefault="00EB3076" w:rsidP="00EB3076">
      <w:pPr>
        <w:ind w:left="-284" w:right="-284"/>
        <w:jc w:val="center"/>
        <w:rPr>
          <w:b/>
          <w:sz w:val="28"/>
          <w:szCs w:val="28"/>
        </w:rPr>
      </w:pPr>
      <w:r>
        <w:rPr>
          <w:b/>
          <w:sz w:val="28"/>
          <w:szCs w:val="28"/>
        </w:rPr>
        <w:t>ДЕТСКА ГРАДИНА „М И Р“</w:t>
      </w:r>
    </w:p>
    <w:p w:rsidR="00EB3076" w:rsidRDefault="00EB3076" w:rsidP="00EB3076">
      <w:pPr>
        <w:ind w:left="-284"/>
        <w:jc w:val="center"/>
        <w:rPr>
          <w:b/>
          <w:sz w:val="28"/>
          <w:szCs w:val="28"/>
        </w:rPr>
      </w:pPr>
      <w:r>
        <w:rPr>
          <w:b/>
          <w:sz w:val="28"/>
          <w:szCs w:val="28"/>
        </w:rPr>
        <w:t xml:space="preserve">с.Кадиево,общ.Родопи, </w:t>
      </w:r>
      <w:proofErr w:type="spellStart"/>
      <w:r>
        <w:rPr>
          <w:b/>
          <w:sz w:val="28"/>
          <w:szCs w:val="28"/>
        </w:rPr>
        <w:t>обл</w:t>
      </w:r>
      <w:proofErr w:type="spellEnd"/>
      <w:r>
        <w:rPr>
          <w:b/>
          <w:sz w:val="28"/>
          <w:szCs w:val="28"/>
        </w:rPr>
        <w:t xml:space="preserve">. Пловдив, </w:t>
      </w:r>
      <w:proofErr w:type="spellStart"/>
      <w:r>
        <w:rPr>
          <w:b/>
          <w:sz w:val="28"/>
          <w:szCs w:val="28"/>
        </w:rPr>
        <w:t>ул</w:t>
      </w:r>
      <w:proofErr w:type="spellEnd"/>
      <w:r>
        <w:rPr>
          <w:b/>
          <w:sz w:val="28"/>
          <w:szCs w:val="28"/>
        </w:rPr>
        <w:t xml:space="preserve">: 4-та, № 24, тел: 0894655282, </w:t>
      </w:r>
    </w:p>
    <w:p w:rsidR="00EB3076" w:rsidRDefault="00EB3076" w:rsidP="00EB3076">
      <w:pPr>
        <w:ind w:left="-284"/>
        <w:jc w:val="center"/>
        <w:rPr>
          <w:b/>
          <w:sz w:val="28"/>
          <w:szCs w:val="28"/>
        </w:rPr>
      </w:pPr>
      <w:proofErr w:type="spellStart"/>
      <w:r>
        <w:rPr>
          <w:b/>
          <w:sz w:val="28"/>
          <w:szCs w:val="28"/>
        </w:rPr>
        <w:t>e-mail</w:t>
      </w:r>
      <w:proofErr w:type="spellEnd"/>
      <w:r>
        <w:rPr>
          <w:b/>
          <w:sz w:val="28"/>
          <w:szCs w:val="28"/>
        </w:rPr>
        <w:t>: detska.gradina.kadievo@abv.bg</w:t>
      </w:r>
    </w:p>
    <w:p w:rsidR="00EB3076" w:rsidRDefault="00EB3076" w:rsidP="00EB3076">
      <w:pPr>
        <w:jc w:val="center"/>
      </w:pPr>
      <w:r w:rsidRPr="005D4DFF">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45pt;height:7.5pt" o:hrpct="0" o:hralign="center" o:hr="t">
            <v:imagedata r:id="rId7" o:title="BD21328_"/>
          </v:shape>
        </w:pict>
      </w:r>
    </w:p>
    <w:p w:rsidR="00EB3076" w:rsidRDefault="00EB3076" w:rsidP="00EB3076">
      <w:pPr>
        <w:jc w:val="center"/>
        <w:rPr>
          <w:b/>
          <w:sz w:val="28"/>
          <w:szCs w:val="28"/>
        </w:rPr>
      </w:pPr>
    </w:p>
    <w:p w:rsidR="00EB3076" w:rsidRDefault="00EB3076" w:rsidP="00EB3076">
      <w:pPr>
        <w:jc w:val="center"/>
        <w:rPr>
          <w:b/>
          <w:sz w:val="28"/>
          <w:szCs w:val="28"/>
          <w:lang w:val="en-US"/>
        </w:rPr>
      </w:pPr>
      <w:r>
        <w:rPr>
          <w:b/>
          <w:sz w:val="28"/>
          <w:szCs w:val="28"/>
        </w:rPr>
        <w:t xml:space="preserve">                                                                         </w:t>
      </w:r>
    </w:p>
    <w:p w:rsidR="00EB3076" w:rsidRPr="00EB3076" w:rsidRDefault="00EB3076" w:rsidP="00EB3076">
      <w:pPr>
        <w:jc w:val="center"/>
        <w:rPr>
          <w:b/>
          <w:sz w:val="28"/>
          <w:szCs w:val="28"/>
          <w:lang w:val="en-US"/>
        </w:rPr>
      </w:pPr>
      <w:r>
        <w:rPr>
          <w:b/>
          <w:sz w:val="28"/>
          <w:szCs w:val="28"/>
          <w:lang w:val="en-US"/>
        </w:rPr>
        <w:t xml:space="preserve">                                                                         </w:t>
      </w:r>
      <w:r>
        <w:rPr>
          <w:b/>
          <w:sz w:val="28"/>
          <w:szCs w:val="28"/>
        </w:rPr>
        <w:t>Утвърдил:…………………</w:t>
      </w:r>
    </w:p>
    <w:p w:rsidR="00EB3076" w:rsidRDefault="00EB3076" w:rsidP="00EB3076">
      <w:pPr>
        <w:jc w:val="center"/>
        <w:rPr>
          <w:b/>
          <w:sz w:val="28"/>
          <w:szCs w:val="28"/>
        </w:rPr>
      </w:pPr>
      <w:r>
        <w:rPr>
          <w:b/>
          <w:sz w:val="28"/>
          <w:szCs w:val="28"/>
        </w:rPr>
        <w:t xml:space="preserve">                                                                              ВИД директор- Г.Павлова</w:t>
      </w:r>
    </w:p>
    <w:p w:rsidR="00EB3076" w:rsidRDefault="00EB3076" w:rsidP="00EB3076">
      <w:pPr>
        <w:jc w:val="center"/>
        <w:rPr>
          <w:b/>
          <w:sz w:val="28"/>
          <w:szCs w:val="28"/>
        </w:rPr>
      </w:pPr>
      <w:r>
        <w:rPr>
          <w:b/>
          <w:sz w:val="28"/>
          <w:szCs w:val="28"/>
        </w:rPr>
        <w:t xml:space="preserve">                                                           Заповед № 191/14.09.2023г.</w:t>
      </w:r>
    </w:p>
    <w:p w:rsidR="0013278D" w:rsidRDefault="0013278D" w:rsidP="00EB3076">
      <w:pPr>
        <w:pStyle w:val="a3"/>
        <w:jc w:val="center"/>
      </w:pPr>
    </w:p>
    <w:p w:rsidR="0013278D" w:rsidRDefault="0013278D" w:rsidP="0013278D">
      <w:pPr>
        <w:pStyle w:val="a3"/>
      </w:pPr>
    </w:p>
    <w:p w:rsidR="0013278D" w:rsidRDefault="0013278D" w:rsidP="0013278D">
      <w:pPr>
        <w:pStyle w:val="a3"/>
      </w:pPr>
    </w:p>
    <w:p w:rsidR="0013278D" w:rsidRDefault="0013278D" w:rsidP="0013278D">
      <w:pPr>
        <w:pStyle w:val="a3"/>
      </w:pPr>
    </w:p>
    <w:p w:rsidR="0013278D" w:rsidRDefault="0013278D" w:rsidP="0013278D">
      <w:pPr>
        <w:pStyle w:val="a3"/>
      </w:pPr>
    </w:p>
    <w:p w:rsidR="0013278D" w:rsidRDefault="0013278D" w:rsidP="0013278D">
      <w:pPr>
        <w:pStyle w:val="a3"/>
      </w:pPr>
    </w:p>
    <w:p w:rsidR="0013278D" w:rsidRDefault="0013278D" w:rsidP="0013278D">
      <w:pPr>
        <w:pStyle w:val="a3"/>
      </w:pPr>
    </w:p>
    <w:p w:rsidR="0013278D" w:rsidRDefault="00CE631C" w:rsidP="0013278D">
      <w:pPr>
        <w:jc w:val="both"/>
        <w:rPr>
          <w:lang w:eastAsia="en-US"/>
        </w:rPr>
      </w:pPr>
      <w:r w:rsidRPr="00CE631C">
        <w:rPr>
          <w:noProof/>
        </w:rPr>
        <w:pict>
          <v:shapetype id="_x0000_t202" coordsize="21600,21600" o:spt="202" path="m,l,21600r21600,l21600,xe">
            <v:stroke joinstyle="miter"/>
            <v:path gradientshapeok="t" o:connecttype="rect"/>
          </v:shapetype>
          <v:shape id="Текстово поле 1" o:spid="_x0000_s1026" type="#_x0000_t202" style="position:absolute;left:0;text-align:left;margin-left:63.85pt;margin-top:0;width:340.8pt;height:149.4pt;z-index:251659264;visibility:visible;mso-wrap-style:non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" filled="f" stroked="f">
            <v:textbox style="mso-fit-shape-to-text:t">
              <w:txbxContent>
                <w:p w:rsidR="00691343" w:rsidRDefault="0013278D" w:rsidP="00691343">
                  <w:pPr>
                    <w:pStyle w:val="a3"/>
                    <w:rPr>
                      <w:b/>
                      <w:bCs/>
                      <w:caps/>
                      <w:sz w:val="72"/>
                      <w:szCs w:val="72"/>
                      <w:lang w:eastAsia="en-US"/>
                    </w:rPr>
                  </w:pPr>
                  <w:r w:rsidRPr="0013278D">
                    <w:rPr>
                      <w:b/>
                      <w:bCs/>
                      <w:caps/>
                      <w:sz w:val="72"/>
                      <w:szCs w:val="72"/>
                      <w:lang w:eastAsia="en-US"/>
                    </w:rPr>
                    <w:t xml:space="preserve">ЕТИЧЕН КОДЕКС </w:t>
                  </w:r>
                </w:p>
                <w:p w:rsidR="00691343" w:rsidRDefault="0013278D" w:rsidP="0013278D">
                  <w:pPr>
                    <w:pStyle w:val="a3"/>
                    <w:jc w:val="center"/>
                    <w:rPr>
                      <w:b/>
                      <w:bCs/>
                      <w:caps/>
                      <w:sz w:val="72"/>
                      <w:szCs w:val="72"/>
                      <w:lang w:eastAsia="en-US"/>
                    </w:rPr>
                  </w:pPr>
                  <w:r w:rsidRPr="0013278D">
                    <w:rPr>
                      <w:b/>
                      <w:bCs/>
                      <w:caps/>
                      <w:sz w:val="72"/>
                      <w:szCs w:val="72"/>
                      <w:lang w:eastAsia="en-US"/>
                    </w:rPr>
                    <w:t xml:space="preserve">НА РАБОТЕЩИТЕ </w:t>
                  </w:r>
                </w:p>
                <w:p w:rsidR="0013278D" w:rsidRPr="0013278D" w:rsidRDefault="0013278D" w:rsidP="0013278D">
                  <w:pPr>
                    <w:pStyle w:val="a3"/>
                    <w:jc w:val="center"/>
                    <w:rPr>
                      <w:b/>
                      <w:bCs/>
                      <w:caps/>
                      <w:sz w:val="72"/>
                      <w:szCs w:val="72"/>
                      <w:lang w:eastAsia="en-US"/>
                    </w:rPr>
                  </w:pPr>
                  <w:r w:rsidRPr="0013278D">
                    <w:rPr>
                      <w:b/>
                      <w:bCs/>
                      <w:caps/>
                      <w:sz w:val="72"/>
                      <w:szCs w:val="72"/>
                      <w:lang w:eastAsia="en-US"/>
                    </w:rPr>
                    <w:t>С ДЕЦА</w:t>
                  </w:r>
                </w:p>
              </w:txbxContent>
            </v:textbox>
            <w10:wrap type="square"/>
          </v:shape>
        </w:pict>
      </w:r>
    </w:p>
    <w:p w:rsidR="0013278D" w:rsidRDefault="0013278D" w:rsidP="0013278D">
      <w:pPr>
        <w:jc w:val="both"/>
        <w:rPr>
          <w:lang w:eastAsia="en-US"/>
        </w:rPr>
      </w:pPr>
    </w:p>
    <w:p w:rsidR="0013278D" w:rsidRDefault="0013278D" w:rsidP="0013278D">
      <w:pPr>
        <w:jc w:val="both"/>
        <w:rPr>
          <w:lang w:eastAsia="en-US"/>
        </w:rPr>
      </w:pPr>
    </w:p>
    <w:p w:rsidR="0013278D" w:rsidRDefault="0013278D" w:rsidP="0013278D">
      <w:pPr>
        <w:jc w:val="both"/>
        <w:rPr>
          <w:lang w:eastAsia="en-US"/>
        </w:rPr>
      </w:pPr>
    </w:p>
    <w:p w:rsidR="0013278D" w:rsidRDefault="0013278D" w:rsidP="0013278D">
      <w:pPr>
        <w:jc w:val="both"/>
        <w:rPr>
          <w:lang w:eastAsia="en-US"/>
        </w:rPr>
      </w:pPr>
    </w:p>
    <w:p w:rsidR="0013278D" w:rsidRDefault="0013278D" w:rsidP="0013278D">
      <w:pPr>
        <w:jc w:val="both"/>
        <w:rPr>
          <w:lang w:eastAsia="en-US"/>
        </w:rPr>
      </w:pPr>
    </w:p>
    <w:p w:rsidR="0013278D" w:rsidRDefault="0013278D" w:rsidP="0013278D">
      <w:pPr>
        <w:jc w:val="both"/>
        <w:rPr>
          <w:lang w:eastAsia="en-US"/>
        </w:rPr>
      </w:pPr>
    </w:p>
    <w:p w:rsidR="0013278D" w:rsidRDefault="0013278D" w:rsidP="0013278D">
      <w:pPr>
        <w:jc w:val="both"/>
        <w:rPr>
          <w:lang w:eastAsia="en-US"/>
        </w:rPr>
      </w:pPr>
    </w:p>
    <w:p w:rsidR="0013278D" w:rsidRDefault="0013278D" w:rsidP="0013278D">
      <w:pPr>
        <w:jc w:val="both"/>
        <w:rPr>
          <w:lang w:eastAsia="en-US"/>
        </w:rPr>
      </w:pPr>
    </w:p>
    <w:p w:rsidR="0013278D" w:rsidRDefault="0013278D" w:rsidP="0013278D">
      <w:pPr>
        <w:jc w:val="both"/>
        <w:rPr>
          <w:lang w:eastAsia="en-US"/>
        </w:rPr>
      </w:pPr>
    </w:p>
    <w:p w:rsidR="0013278D" w:rsidRPr="00EB3076" w:rsidRDefault="00EB3076" w:rsidP="0013278D">
      <w:pPr>
        <w:jc w:val="both"/>
        <w:rPr>
          <w:lang w:val="en-US" w:eastAsia="en-US"/>
        </w:rPr>
      </w:pPr>
      <w:r>
        <w:rPr>
          <w:lang w:val="en-US" w:eastAsia="en-US"/>
        </w:rPr>
        <w:t xml:space="preserve">                                                 </w:t>
      </w:r>
    </w:p>
    <w:p w:rsidR="0013278D" w:rsidRDefault="0013278D" w:rsidP="0013278D">
      <w:pPr>
        <w:jc w:val="both"/>
        <w:rPr>
          <w:lang w:eastAsia="en-US"/>
        </w:rPr>
      </w:pPr>
    </w:p>
    <w:p w:rsidR="0013278D" w:rsidRDefault="0013278D" w:rsidP="0013278D">
      <w:pPr>
        <w:jc w:val="both"/>
        <w:rPr>
          <w:lang w:val="en-US" w:eastAsia="en-US"/>
        </w:rPr>
      </w:pPr>
    </w:p>
    <w:p w:rsidR="00EB3076" w:rsidRPr="00EB3076" w:rsidRDefault="00EB3076" w:rsidP="00EB3076">
      <w:pPr>
        <w:jc w:val="center"/>
        <w:rPr>
          <w:b/>
          <w:sz w:val="36"/>
          <w:szCs w:val="36"/>
          <w:lang w:eastAsia="en-US"/>
        </w:rPr>
      </w:pPr>
      <w:r>
        <w:rPr>
          <w:b/>
          <w:sz w:val="36"/>
          <w:szCs w:val="36"/>
          <w:lang w:eastAsia="en-US"/>
        </w:rPr>
        <w:t>За 2023/2024г.</w:t>
      </w:r>
    </w:p>
    <w:p w:rsidR="0013278D" w:rsidRDefault="0013278D" w:rsidP="0013278D">
      <w:pPr>
        <w:jc w:val="both"/>
        <w:rPr>
          <w:lang w:eastAsia="en-US"/>
        </w:rPr>
      </w:pPr>
    </w:p>
    <w:p w:rsidR="00691343" w:rsidRDefault="00691343" w:rsidP="00213986">
      <w:pPr>
        <w:jc w:val="center"/>
        <w:rPr>
          <w:sz w:val="28"/>
          <w:szCs w:val="28"/>
        </w:rPr>
      </w:pPr>
    </w:p>
    <w:p w:rsidR="00691343" w:rsidRDefault="00691343" w:rsidP="00213986">
      <w:pPr>
        <w:jc w:val="center"/>
        <w:rPr>
          <w:sz w:val="28"/>
          <w:szCs w:val="28"/>
        </w:rPr>
      </w:pPr>
    </w:p>
    <w:p w:rsidR="00691343" w:rsidRDefault="00691343" w:rsidP="00213986">
      <w:pPr>
        <w:jc w:val="center"/>
        <w:rPr>
          <w:sz w:val="28"/>
          <w:szCs w:val="28"/>
        </w:rPr>
      </w:pPr>
    </w:p>
    <w:p w:rsidR="00691343" w:rsidRDefault="00691343" w:rsidP="00213986">
      <w:pPr>
        <w:jc w:val="center"/>
        <w:rPr>
          <w:sz w:val="28"/>
          <w:szCs w:val="28"/>
        </w:rPr>
      </w:pPr>
    </w:p>
    <w:p w:rsidR="00691343" w:rsidRDefault="00691343" w:rsidP="00213986">
      <w:pPr>
        <w:jc w:val="center"/>
        <w:rPr>
          <w:sz w:val="28"/>
          <w:szCs w:val="28"/>
        </w:rPr>
      </w:pPr>
    </w:p>
    <w:p w:rsidR="00691343" w:rsidRDefault="00691343" w:rsidP="00213986">
      <w:pPr>
        <w:jc w:val="center"/>
        <w:rPr>
          <w:sz w:val="28"/>
          <w:szCs w:val="28"/>
        </w:rPr>
      </w:pPr>
    </w:p>
    <w:p w:rsidR="00691343" w:rsidRDefault="00691343" w:rsidP="00213986">
      <w:pPr>
        <w:jc w:val="center"/>
        <w:rPr>
          <w:sz w:val="28"/>
          <w:szCs w:val="28"/>
        </w:rPr>
      </w:pPr>
    </w:p>
    <w:p w:rsidR="00691343" w:rsidRDefault="00691343" w:rsidP="00213986">
      <w:pPr>
        <w:jc w:val="center"/>
        <w:rPr>
          <w:sz w:val="28"/>
          <w:szCs w:val="28"/>
        </w:rPr>
      </w:pPr>
    </w:p>
    <w:p w:rsidR="00213986" w:rsidRPr="00824482" w:rsidRDefault="00691343" w:rsidP="00213986">
      <w:pPr>
        <w:jc w:val="center"/>
        <w:rPr>
          <w:sz w:val="28"/>
          <w:szCs w:val="28"/>
        </w:rPr>
      </w:pPr>
      <w:r>
        <w:rPr>
          <w:sz w:val="28"/>
          <w:szCs w:val="28"/>
        </w:rPr>
        <w:t>Приет на ПС с</w:t>
      </w:r>
      <w:r w:rsidR="00EB3076">
        <w:rPr>
          <w:sz w:val="28"/>
          <w:szCs w:val="28"/>
        </w:rPr>
        <w:t xml:space="preserve"> Протокол № </w:t>
      </w:r>
      <w:r w:rsidR="00EB3076">
        <w:rPr>
          <w:sz w:val="28"/>
          <w:szCs w:val="28"/>
          <w:lang w:val="en-US"/>
        </w:rPr>
        <w:t>1</w:t>
      </w:r>
      <w:r w:rsidR="00EB3076">
        <w:rPr>
          <w:sz w:val="28"/>
          <w:szCs w:val="28"/>
        </w:rPr>
        <w:t xml:space="preserve"> от </w:t>
      </w:r>
      <w:r w:rsidR="00EB3076">
        <w:rPr>
          <w:sz w:val="28"/>
          <w:szCs w:val="28"/>
          <w:lang w:val="en-US"/>
        </w:rPr>
        <w:t>14</w:t>
      </w:r>
      <w:r w:rsidR="00EB3076">
        <w:rPr>
          <w:sz w:val="28"/>
          <w:szCs w:val="28"/>
        </w:rPr>
        <w:t>.09.202</w:t>
      </w:r>
      <w:r w:rsidR="00EB3076">
        <w:rPr>
          <w:sz w:val="28"/>
          <w:szCs w:val="28"/>
          <w:lang w:val="en-US"/>
        </w:rPr>
        <w:t>3</w:t>
      </w:r>
      <w:r w:rsidR="00E708AD">
        <w:rPr>
          <w:sz w:val="28"/>
          <w:szCs w:val="28"/>
        </w:rPr>
        <w:t xml:space="preserve">  </w:t>
      </w:r>
      <w:r w:rsidR="00213986" w:rsidRPr="00824482">
        <w:rPr>
          <w:sz w:val="28"/>
          <w:szCs w:val="28"/>
        </w:rPr>
        <w:t>г.</w:t>
      </w:r>
    </w:p>
    <w:p w:rsidR="00EB3076" w:rsidRDefault="00EB3076" w:rsidP="0013278D">
      <w:pPr>
        <w:jc w:val="both"/>
        <w:rPr>
          <w:b/>
          <w:sz w:val="28"/>
          <w:szCs w:val="28"/>
          <w:lang w:val="en-US" w:eastAsia="en-US"/>
        </w:rPr>
      </w:pPr>
    </w:p>
    <w:p w:rsidR="00EB3076" w:rsidRDefault="00EB3076" w:rsidP="0013278D">
      <w:pPr>
        <w:jc w:val="both"/>
        <w:rPr>
          <w:b/>
          <w:sz w:val="28"/>
          <w:szCs w:val="28"/>
          <w:lang w:val="en-US" w:eastAsia="en-US"/>
        </w:rPr>
      </w:pPr>
    </w:p>
    <w:p w:rsidR="00EB3076" w:rsidRDefault="00EB3076" w:rsidP="0013278D">
      <w:pPr>
        <w:jc w:val="both"/>
        <w:rPr>
          <w:b/>
          <w:sz w:val="28"/>
          <w:szCs w:val="28"/>
          <w:lang w:val="en-US" w:eastAsia="en-US"/>
        </w:rPr>
      </w:pPr>
    </w:p>
    <w:p w:rsidR="00EB3076" w:rsidRDefault="00EB3076" w:rsidP="0013278D">
      <w:pPr>
        <w:jc w:val="both"/>
        <w:rPr>
          <w:b/>
          <w:sz w:val="28"/>
          <w:szCs w:val="28"/>
          <w:lang w:val="en-US" w:eastAsia="en-US"/>
        </w:rPr>
      </w:pPr>
    </w:p>
    <w:p w:rsidR="00EB3076" w:rsidRDefault="00EB3076" w:rsidP="0013278D">
      <w:pPr>
        <w:jc w:val="both"/>
        <w:rPr>
          <w:b/>
          <w:sz w:val="28"/>
          <w:szCs w:val="28"/>
          <w:lang w:val="en-US" w:eastAsia="en-US"/>
        </w:rPr>
      </w:pPr>
    </w:p>
    <w:p w:rsidR="0013278D" w:rsidRPr="00EB3076" w:rsidRDefault="0013278D" w:rsidP="00EB3076">
      <w:pPr>
        <w:rPr>
          <w:sz w:val="28"/>
          <w:szCs w:val="28"/>
          <w:lang w:eastAsia="en-US"/>
        </w:rPr>
      </w:pPr>
      <w:r w:rsidRPr="00EB3076">
        <w:rPr>
          <w:sz w:val="28"/>
          <w:szCs w:val="28"/>
          <w:lang w:eastAsia="en-US"/>
        </w:rPr>
        <w:t>Въведение:</w:t>
      </w:r>
    </w:p>
    <w:p w:rsidR="0013278D" w:rsidRPr="00EB3076" w:rsidRDefault="0013278D" w:rsidP="00EB3076">
      <w:pPr>
        <w:rPr>
          <w:sz w:val="28"/>
          <w:szCs w:val="28"/>
          <w:lang w:eastAsia="en-US"/>
        </w:rPr>
      </w:pPr>
      <w:r w:rsidRPr="00EB3076">
        <w:rPr>
          <w:sz w:val="28"/>
          <w:szCs w:val="28"/>
          <w:lang w:eastAsia="en-US"/>
        </w:rPr>
        <w:t xml:space="preserve">Етичният кодекс представя стандартите за етично поведение на работещите с деца в сферите на: образование, здравеопазване, социални грижи, правосъдие, вътрешни работи и др. </w:t>
      </w:r>
    </w:p>
    <w:p w:rsidR="0013278D" w:rsidRPr="00EB3076" w:rsidRDefault="0013278D" w:rsidP="00EB3076">
      <w:pPr>
        <w:rPr>
          <w:sz w:val="28"/>
          <w:szCs w:val="28"/>
          <w:lang w:eastAsia="en-US"/>
        </w:rPr>
      </w:pPr>
    </w:p>
    <w:p w:rsidR="0013278D" w:rsidRPr="00EB3076" w:rsidRDefault="009950AA" w:rsidP="00EB3076">
      <w:pPr>
        <w:rPr>
          <w:sz w:val="28"/>
          <w:szCs w:val="28"/>
          <w:lang w:eastAsia="en-US"/>
        </w:rPr>
      </w:pPr>
      <w:r w:rsidRPr="00EB3076">
        <w:rPr>
          <w:sz w:val="28"/>
          <w:szCs w:val="28"/>
          <w:lang w:eastAsia="en-US"/>
        </w:rPr>
        <w:t xml:space="preserve"> М</w:t>
      </w:r>
      <w:r w:rsidR="0013278D" w:rsidRPr="00EB3076">
        <w:rPr>
          <w:sz w:val="28"/>
          <w:szCs w:val="28"/>
          <w:lang w:eastAsia="en-US"/>
        </w:rPr>
        <w:t>оралният кодекс за работата с деца има за цел:</w:t>
      </w:r>
    </w:p>
    <w:p w:rsidR="0013278D" w:rsidRPr="00EB3076" w:rsidRDefault="009950AA" w:rsidP="00EB3076">
      <w:pPr>
        <w:rPr>
          <w:sz w:val="28"/>
          <w:szCs w:val="28"/>
          <w:lang w:eastAsia="en-US"/>
        </w:rPr>
      </w:pPr>
      <w:r w:rsidRPr="00EB3076">
        <w:rPr>
          <w:sz w:val="28"/>
          <w:szCs w:val="28"/>
          <w:lang w:eastAsia="en-US"/>
        </w:rPr>
        <w:t>Да представи</w:t>
      </w:r>
      <w:r w:rsidR="0013278D" w:rsidRPr="00EB3076">
        <w:rPr>
          <w:sz w:val="28"/>
          <w:szCs w:val="28"/>
          <w:lang w:eastAsia="en-US"/>
        </w:rPr>
        <w:t xml:space="preserve"> основните ценности и принципи, които работещите с деца трябва да знаят и спазват в своята практика;</w:t>
      </w:r>
    </w:p>
    <w:p w:rsidR="0013278D" w:rsidRPr="00EB3076" w:rsidRDefault="009950AA" w:rsidP="00EB3076">
      <w:pPr>
        <w:rPr>
          <w:sz w:val="28"/>
          <w:szCs w:val="28"/>
          <w:lang w:eastAsia="en-US"/>
        </w:rPr>
      </w:pPr>
      <w:r w:rsidRPr="00EB3076">
        <w:rPr>
          <w:sz w:val="28"/>
          <w:szCs w:val="28"/>
          <w:lang w:eastAsia="en-US"/>
        </w:rPr>
        <w:t>Да утвърди</w:t>
      </w:r>
      <w:r w:rsidR="0013278D" w:rsidRPr="00EB3076">
        <w:rPr>
          <w:sz w:val="28"/>
          <w:szCs w:val="28"/>
          <w:lang w:eastAsia="en-US"/>
        </w:rPr>
        <w:t xml:space="preserve"> волята и стремежа на работещите с деца за етичност в практическата им дейност;</w:t>
      </w:r>
    </w:p>
    <w:p w:rsidR="0013278D" w:rsidRPr="00EB3076" w:rsidRDefault="0013278D" w:rsidP="00EB3076">
      <w:pPr>
        <w:rPr>
          <w:sz w:val="28"/>
          <w:szCs w:val="28"/>
          <w:lang w:eastAsia="en-US"/>
        </w:rPr>
      </w:pPr>
      <w:r w:rsidRPr="00EB3076">
        <w:rPr>
          <w:sz w:val="28"/>
          <w:szCs w:val="28"/>
          <w:lang w:eastAsia="en-US"/>
        </w:rPr>
        <w:t xml:space="preserve">Да  </w:t>
      </w:r>
      <w:proofErr w:type="spellStart"/>
      <w:r w:rsidR="009950AA" w:rsidRPr="00EB3076">
        <w:rPr>
          <w:sz w:val="28"/>
          <w:szCs w:val="28"/>
          <w:lang w:val="en-US" w:eastAsia="en-US"/>
        </w:rPr>
        <w:t>насочва</w:t>
      </w:r>
      <w:proofErr w:type="spellEnd"/>
      <w:r w:rsidR="009950AA" w:rsidRPr="00EB3076">
        <w:rPr>
          <w:sz w:val="28"/>
          <w:szCs w:val="28"/>
          <w:lang w:val="en-US" w:eastAsia="en-US"/>
        </w:rPr>
        <w:t xml:space="preserve"> </w:t>
      </w:r>
      <w:proofErr w:type="spellStart"/>
      <w:r w:rsidRPr="00EB3076">
        <w:rPr>
          <w:sz w:val="28"/>
          <w:szCs w:val="28"/>
          <w:lang w:val="en-US" w:eastAsia="en-US"/>
        </w:rPr>
        <w:t>поведението</w:t>
      </w:r>
      <w:proofErr w:type="spellEnd"/>
      <w:r w:rsidRPr="00EB3076">
        <w:rPr>
          <w:sz w:val="28"/>
          <w:szCs w:val="28"/>
          <w:lang w:val="en-US" w:eastAsia="en-US"/>
        </w:rPr>
        <w:t xml:space="preserve"> и </w:t>
      </w:r>
      <w:r w:rsidR="009950AA" w:rsidRPr="00EB3076">
        <w:rPr>
          <w:sz w:val="28"/>
          <w:szCs w:val="28"/>
          <w:lang w:eastAsia="en-US"/>
        </w:rPr>
        <w:t>подпомага</w:t>
      </w:r>
      <w:r w:rsidRPr="00EB3076">
        <w:rPr>
          <w:sz w:val="28"/>
          <w:szCs w:val="28"/>
          <w:lang w:eastAsia="en-US"/>
        </w:rPr>
        <w:t xml:space="preserve"> работещите с деца в решаването на етични дилеми, които срещат в своята практика </w:t>
      </w:r>
    </w:p>
    <w:p w:rsidR="0013278D" w:rsidRPr="00EB3076" w:rsidRDefault="009950AA" w:rsidP="00EB3076">
      <w:pPr>
        <w:rPr>
          <w:sz w:val="28"/>
          <w:szCs w:val="28"/>
          <w:lang w:eastAsia="en-US"/>
        </w:rPr>
      </w:pPr>
      <w:r w:rsidRPr="00EB3076">
        <w:rPr>
          <w:sz w:val="28"/>
          <w:szCs w:val="28"/>
          <w:lang w:eastAsia="en-US"/>
        </w:rPr>
        <w:t>Да очертае</w:t>
      </w:r>
      <w:r w:rsidR="0013278D" w:rsidRPr="00EB3076">
        <w:rPr>
          <w:sz w:val="28"/>
          <w:szCs w:val="28"/>
          <w:lang w:eastAsia="en-US"/>
        </w:rPr>
        <w:t xml:space="preserve"> моралните отговорности на работещите с деца: към детето, към семейството, помежду им и към обществото.</w:t>
      </w:r>
    </w:p>
    <w:p w:rsidR="0013278D" w:rsidRPr="00EB3076" w:rsidRDefault="0013278D" w:rsidP="00EB3076">
      <w:pPr>
        <w:rPr>
          <w:sz w:val="28"/>
          <w:szCs w:val="28"/>
          <w:lang w:eastAsia="en-US"/>
        </w:rPr>
      </w:pPr>
    </w:p>
    <w:p w:rsidR="0013278D" w:rsidRPr="00EB3076" w:rsidRDefault="0013278D" w:rsidP="00EB3076">
      <w:pPr>
        <w:rPr>
          <w:bCs/>
          <w:sz w:val="28"/>
          <w:szCs w:val="28"/>
          <w:lang w:eastAsia="en-US"/>
        </w:rPr>
      </w:pPr>
      <w:r w:rsidRPr="00EB3076">
        <w:rPr>
          <w:bCs/>
          <w:sz w:val="28"/>
          <w:szCs w:val="28"/>
          <w:lang w:eastAsia="en-US"/>
        </w:rPr>
        <w:t>Раздел І</w:t>
      </w:r>
    </w:p>
    <w:p w:rsidR="0013278D" w:rsidRPr="00EB3076" w:rsidRDefault="0013278D" w:rsidP="00EB3076">
      <w:pPr>
        <w:rPr>
          <w:sz w:val="28"/>
          <w:szCs w:val="28"/>
          <w:lang w:eastAsia="en-US"/>
        </w:rPr>
      </w:pPr>
      <w:r w:rsidRPr="00EB3076">
        <w:rPr>
          <w:sz w:val="28"/>
          <w:szCs w:val="28"/>
          <w:lang w:eastAsia="en-US"/>
        </w:rPr>
        <w:t>Основни положения</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Работещите  с деца изпълняват своите функции, като се ръководят от основните ценности и принципи :</w:t>
      </w:r>
    </w:p>
    <w:p w:rsidR="0013278D" w:rsidRPr="00EB3076" w:rsidRDefault="0013278D" w:rsidP="00EB3076">
      <w:pPr>
        <w:rPr>
          <w:sz w:val="28"/>
          <w:szCs w:val="28"/>
          <w:lang w:eastAsia="en-US"/>
        </w:rPr>
      </w:pPr>
      <w:r w:rsidRPr="00EB3076">
        <w:rPr>
          <w:sz w:val="28"/>
          <w:szCs w:val="28"/>
          <w:lang w:eastAsia="en-US"/>
        </w:rPr>
        <w:t>Чл.1.Детството е изключително важен период от живота на човека;</w:t>
      </w:r>
    </w:p>
    <w:p w:rsidR="0013278D" w:rsidRPr="00EB3076" w:rsidRDefault="0013278D" w:rsidP="00EB3076">
      <w:pPr>
        <w:rPr>
          <w:sz w:val="28"/>
          <w:szCs w:val="28"/>
          <w:lang w:eastAsia="en-US"/>
        </w:rPr>
      </w:pPr>
      <w:r w:rsidRPr="00EB3076">
        <w:rPr>
          <w:sz w:val="28"/>
          <w:szCs w:val="28"/>
          <w:lang w:eastAsia="en-US"/>
        </w:rPr>
        <w:t xml:space="preserve">Чл.2.Семейството е най- естествената среда за развитието на детето; </w:t>
      </w:r>
    </w:p>
    <w:p w:rsidR="0013278D" w:rsidRPr="00EB3076" w:rsidRDefault="0013278D" w:rsidP="00EB3076">
      <w:pPr>
        <w:rPr>
          <w:sz w:val="28"/>
          <w:szCs w:val="28"/>
          <w:lang w:eastAsia="en-US"/>
        </w:rPr>
      </w:pPr>
      <w:r w:rsidRPr="00EB3076">
        <w:rPr>
          <w:sz w:val="28"/>
          <w:szCs w:val="28"/>
          <w:lang w:eastAsia="en-US"/>
        </w:rPr>
        <w:t>Чл.3. Всяко дете притежава неповторима уникалност и стойност;</w:t>
      </w:r>
    </w:p>
    <w:p w:rsidR="0013278D" w:rsidRPr="00EB3076" w:rsidRDefault="0013278D" w:rsidP="00EB3076">
      <w:pPr>
        <w:rPr>
          <w:sz w:val="28"/>
          <w:szCs w:val="28"/>
          <w:lang w:eastAsia="en-US"/>
        </w:rPr>
      </w:pPr>
      <w:r w:rsidRPr="00EB3076">
        <w:rPr>
          <w:sz w:val="28"/>
          <w:szCs w:val="28"/>
          <w:lang w:eastAsia="en-US"/>
        </w:rPr>
        <w:t>Чл.4.На всяко дете е гарантирано правото на :</w:t>
      </w:r>
    </w:p>
    <w:p w:rsidR="0013278D" w:rsidRPr="00EB3076" w:rsidRDefault="0013278D" w:rsidP="00EB3076">
      <w:pPr>
        <w:rPr>
          <w:sz w:val="28"/>
          <w:szCs w:val="28"/>
          <w:lang w:eastAsia="en-US"/>
        </w:rPr>
      </w:pPr>
      <w:r w:rsidRPr="00EB3076">
        <w:rPr>
          <w:sz w:val="28"/>
          <w:szCs w:val="28"/>
          <w:lang w:eastAsia="en-US"/>
        </w:rPr>
        <w:t>свобода на изразяване на мнение;</w:t>
      </w:r>
    </w:p>
    <w:p w:rsidR="0013278D" w:rsidRPr="00EB3076" w:rsidRDefault="0013278D" w:rsidP="00EB3076">
      <w:pPr>
        <w:rPr>
          <w:sz w:val="28"/>
          <w:szCs w:val="28"/>
          <w:lang w:eastAsia="en-US"/>
        </w:rPr>
      </w:pPr>
      <w:r w:rsidRPr="00EB3076">
        <w:rPr>
          <w:sz w:val="28"/>
          <w:szCs w:val="28"/>
          <w:lang w:eastAsia="en-US"/>
        </w:rPr>
        <w:t>свобода на мисълта, съвестта и религия;</w:t>
      </w:r>
    </w:p>
    <w:p w:rsidR="0013278D" w:rsidRPr="00EB3076" w:rsidRDefault="0013278D" w:rsidP="00EB3076">
      <w:pPr>
        <w:rPr>
          <w:sz w:val="28"/>
          <w:szCs w:val="28"/>
          <w:lang w:eastAsia="en-US"/>
        </w:rPr>
      </w:pPr>
      <w:r w:rsidRPr="00EB3076">
        <w:rPr>
          <w:sz w:val="28"/>
          <w:szCs w:val="28"/>
          <w:lang w:eastAsia="en-US"/>
        </w:rPr>
        <w:t>формиране на собствени възгледи и право да ги изразява свободно;</w:t>
      </w:r>
    </w:p>
    <w:p w:rsidR="0013278D" w:rsidRPr="00EB3076" w:rsidRDefault="0013278D" w:rsidP="00EB3076">
      <w:pPr>
        <w:rPr>
          <w:sz w:val="28"/>
          <w:szCs w:val="28"/>
          <w:lang w:eastAsia="en-US"/>
        </w:rPr>
      </w:pPr>
      <w:r w:rsidRPr="00EB3076">
        <w:rPr>
          <w:sz w:val="28"/>
          <w:szCs w:val="28"/>
          <w:lang w:eastAsia="en-US"/>
        </w:rPr>
        <w:t>Чл. 5.Всяко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p>
    <w:p w:rsidR="0013278D" w:rsidRPr="00EB3076" w:rsidRDefault="0013278D" w:rsidP="00EB3076">
      <w:pPr>
        <w:rPr>
          <w:sz w:val="28"/>
          <w:szCs w:val="28"/>
          <w:lang w:eastAsia="en-US"/>
        </w:rPr>
      </w:pPr>
      <w:r w:rsidRPr="00EB3076">
        <w:rPr>
          <w:sz w:val="28"/>
          <w:szCs w:val="28"/>
          <w:lang w:eastAsia="en-US"/>
        </w:rPr>
        <w:t>Чл. 6.Всяко дете има право на закрила за нормалното му физическо, умствено, нравствено и социално развитие.</w:t>
      </w:r>
    </w:p>
    <w:p w:rsidR="0013278D" w:rsidRPr="00EB3076" w:rsidRDefault="0013278D" w:rsidP="00EB3076">
      <w:pPr>
        <w:rPr>
          <w:sz w:val="28"/>
          <w:szCs w:val="28"/>
          <w:lang w:eastAsia="en-US"/>
        </w:rPr>
      </w:pPr>
      <w:r w:rsidRPr="00EB3076">
        <w:rPr>
          <w:sz w:val="28"/>
          <w:szCs w:val="28"/>
          <w:lang w:eastAsia="en-US"/>
        </w:rPr>
        <w:t>Чл.7. Всяко дете и всяко семейство заслужават да бъдат подпомогнати да</w:t>
      </w:r>
      <w:bookmarkStart w:id="0" w:name="_GoBack"/>
      <w:bookmarkEnd w:id="0"/>
      <w:r w:rsidR="009950AA" w:rsidRPr="00EB3076">
        <w:rPr>
          <w:sz w:val="28"/>
          <w:szCs w:val="28"/>
          <w:lang w:eastAsia="en-US"/>
        </w:rPr>
        <w:t xml:space="preserve"> </w:t>
      </w:r>
      <w:r w:rsidRPr="00EB3076">
        <w:rPr>
          <w:sz w:val="28"/>
          <w:szCs w:val="28"/>
          <w:lang w:eastAsia="en-US"/>
        </w:rPr>
        <w:t>развият пълния си потенциал.</w:t>
      </w:r>
    </w:p>
    <w:p w:rsidR="0013278D" w:rsidRPr="00EB3076" w:rsidRDefault="0013278D" w:rsidP="00EB3076">
      <w:pPr>
        <w:rPr>
          <w:sz w:val="28"/>
          <w:szCs w:val="28"/>
          <w:lang w:eastAsia="en-US"/>
        </w:rPr>
      </w:pPr>
      <w:r w:rsidRPr="00EB3076">
        <w:rPr>
          <w:sz w:val="28"/>
          <w:szCs w:val="28"/>
          <w:lang w:eastAsia="en-US"/>
        </w:rPr>
        <w:t>Чл.8.Във всички случаи да се защитават по най-добър начин интересите на детето;</w:t>
      </w:r>
    </w:p>
    <w:p w:rsidR="0013278D" w:rsidRPr="00EB3076" w:rsidRDefault="002F2A18" w:rsidP="00EB3076">
      <w:pPr>
        <w:rPr>
          <w:sz w:val="28"/>
          <w:szCs w:val="28"/>
          <w:lang w:eastAsia="en-US"/>
        </w:rPr>
      </w:pPr>
      <w:r w:rsidRPr="00EB3076">
        <w:rPr>
          <w:sz w:val="28"/>
          <w:szCs w:val="28"/>
          <w:lang w:eastAsia="en-US"/>
        </w:rPr>
        <w:t>Чл.</w:t>
      </w:r>
      <w:r w:rsidR="0013278D" w:rsidRPr="00EB3076">
        <w:rPr>
          <w:sz w:val="28"/>
          <w:szCs w:val="28"/>
          <w:lang w:eastAsia="en-US"/>
        </w:rPr>
        <w:t>9.Всяко дете, попаднало в риск, има нужда от специална закрила за извеждането му от рисковата ситуация;</w:t>
      </w:r>
    </w:p>
    <w:p w:rsidR="0013278D" w:rsidRPr="00EB3076" w:rsidRDefault="002F2A18" w:rsidP="00EB3076">
      <w:pPr>
        <w:rPr>
          <w:sz w:val="28"/>
          <w:szCs w:val="28"/>
          <w:lang w:eastAsia="en-US"/>
        </w:rPr>
      </w:pPr>
      <w:r w:rsidRPr="00EB3076">
        <w:rPr>
          <w:sz w:val="28"/>
          <w:szCs w:val="28"/>
          <w:lang w:eastAsia="en-US"/>
        </w:rPr>
        <w:t>Чл.</w:t>
      </w:r>
      <w:r w:rsidR="0013278D" w:rsidRPr="00EB3076">
        <w:rPr>
          <w:sz w:val="28"/>
          <w:szCs w:val="28"/>
          <w:lang w:eastAsia="en-US"/>
        </w:rPr>
        <w:t>10.Децата с изявени дарби се ползват от мерките за специална закрила;</w:t>
      </w:r>
    </w:p>
    <w:p w:rsidR="0013278D" w:rsidRPr="00EB3076" w:rsidRDefault="0013278D" w:rsidP="00EB3076">
      <w:pPr>
        <w:rPr>
          <w:sz w:val="28"/>
          <w:szCs w:val="28"/>
          <w:lang w:eastAsia="en-US"/>
        </w:rPr>
      </w:pPr>
      <w:r w:rsidRPr="00EB3076">
        <w:rPr>
          <w:sz w:val="28"/>
          <w:szCs w:val="28"/>
          <w:lang w:eastAsia="en-US"/>
        </w:rPr>
        <w:t>Чл.11.Работещите с деца трябва да притежават определени  личностни, морални и социални качества.</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Раздел ІІ</w:t>
      </w:r>
    </w:p>
    <w:p w:rsidR="0013278D" w:rsidRPr="00EB3076" w:rsidRDefault="0013278D" w:rsidP="00EB3076">
      <w:pPr>
        <w:rPr>
          <w:sz w:val="28"/>
          <w:szCs w:val="28"/>
          <w:lang w:eastAsia="en-US"/>
        </w:rPr>
      </w:pPr>
      <w:r w:rsidRPr="00EB3076">
        <w:rPr>
          <w:sz w:val="28"/>
          <w:szCs w:val="28"/>
          <w:lang w:eastAsia="en-US"/>
        </w:rPr>
        <w:t>Морални отговорности към детето</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Чл.12.Да основаваме практиката си на съвременните знания за детското развитие и познаването на индивидуалните особености на всяко дете.</w:t>
      </w:r>
    </w:p>
    <w:p w:rsidR="0013278D" w:rsidRPr="00EB3076" w:rsidRDefault="0013278D" w:rsidP="00EB3076">
      <w:pPr>
        <w:rPr>
          <w:sz w:val="28"/>
          <w:szCs w:val="28"/>
          <w:lang w:eastAsia="en-US"/>
        </w:rPr>
      </w:pPr>
      <w:r w:rsidRPr="00EB3076">
        <w:rPr>
          <w:sz w:val="28"/>
          <w:szCs w:val="28"/>
          <w:lang w:eastAsia="en-US"/>
        </w:rPr>
        <w:t>Чл.13.Да разбираме и уважаваме уникалността на всяко дете.</w:t>
      </w:r>
    </w:p>
    <w:p w:rsidR="0013278D" w:rsidRPr="00EB3076" w:rsidRDefault="0013278D" w:rsidP="00EB3076">
      <w:pPr>
        <w:rPr>
          <w:sz w:val="28"/>
          <w:szCs w:val="28"/>
          <w:lang w:eastAsia="en-US"/>
        </w:rPr>
      </w:pPr>
      <w:r w:rsidRPr="00EB3076">
        <w:rPr>
          <w:sz w:val="28"/>
          <w:szCs w:val="28"/>
          <w:lang w:eastAsia="en-US"/>
        </w:rPr>
        <w:t>Чл.14.Да се съобразяваме със специфичната уязвимост на всяко дете.</w:t>
      </w:r>
    </w:p>
    <w:p w:rsidR="0013278D" w:rsidRPr="00EB3076" w:rsidRDefault="0013278D" w:rsidP="00EB3076">
      <w:pPr>
        <w:rPr>
          <w:sz w:val="28"/>
          <w:szCs w:val="28"/>
          <w:lang w:eastAsia="en-US"/>
        </w:rPr>
      </w:pPr>
      <w:r w:rsidRPr="00EB3076">
        <w:rPr>
          <w:sz w:val="28"/>
          <w:szCs w:val="28"/>
          <w:lang w:eastAsia="en-US"/>
        </w:rPr>
        <w:t>Чл.15.Да създаваме безопасна и здравословна среда, която стимулира социалното, емоционалното и физическото развитие на детето.</w:t>
      </w:r>
    </w:p>
    <w:p w:rsidR="0013278D" w:rsidRPr="00EB3076" w:rsidRDefault="0013278D" w:rsidP="00EB3076">
      <w:pPr>
        <w:rPr>
          <w:sz w:val="28"/>
          <w:szCs w:val="28"/>
          <w:lang w:eastAsia="en-US"/>
        </w:rPr>
      </w:pPr>
      <w:r w:rsidRPr="00EB3076">
        <w:rPr>
          <w:sz w:val="28"/>
          <w:szCs w:val="28"/>
          <w:lang w:eastAsia="en-US"/>
        </w:rPr>
        <w:t xml:space="preserve">Чл.16.Да подкрепяме правото на детето на свободно изразяване на мнение по всички въпроси от негов интерес. </w:t>
      </w:r>
    </w:p>
    <w:p w:rsidR="0013278D" w:rsidRPr="00EB3076" w:rsidRDefault="0013278D" w:rsidP="00EB3076">
      <w:pPr>
        <w:rPr>
          <w:sz w:val="28"/>
          <w:szCs w:val="28"/>
          <w:lang w:eastAsia="en-US"/>
        </w:rPr>
      </w:pPr>
      <w:r w:rsidRPr="00EB3076">
        <w:rPr>
          <w:sz w:val="28"/>
          <w:szCs w:val="28"/>
          <w:lang w:eastAsia="en-US"/>
        </w:rPr>
        <w:t>Чл.17.Да работим в най-добрия интерес на детето.</w:t>
      </w:r>
    </w:p>
    <w:p w:rsidR="0013278D" w:rsidRPr="00EB3076" w:rsidRDefault="0013278D" w:rsidP="00EB3076">
      <w:pPr>
        <w:rPr>
          <w:sz w:val="28"/>
          <w:szCs w:val="28"/>
          <w:lang w:eastAsia="en-US"/>
        </w:rPr>
      </w:pPr>
      <w:r w:rsidRPr="00EB3076">
        <w:rPr>
          <w:sz w:val="28"/>
          <w:szCs w:val="28"/>
          <w:lang w:eastAsia="en-US"/>
        </w:rPr>
        <w:t xml:space="preserve">Чл.18.Да осигуряваме на децата с увреждания равни възможности за достъп до адекватни грижи и образование. </w:t>
      </w:r>
    </w:p>
    <w:p w:rsidR="0013278D" w:rsidRPr="00EB3076" w:rsidRDefault="0013278D" w:rsidP="00EB3076">
      <w:pPr>
        <w:rPr>
          <w:sz w:val="28"/>
          <w:szCs w:val="28"/>
          <w:lang w:eastAsia="en-US"/>
        </w:rPr>
      </w:pPr>
      <w:r w:rsidRPr="00EB3076">
        <w:rPr>
          <w:sz w:val="28"/>
          <w:szCs w:val="28"/>
          <w:lang w:eastAsia="en-US"/>
        </w:rPr>
        <w:t>Чл.19.Да не участваме в практики, които не зачитат достойнството на детето или са  опасни и вредни за физическото и емоционално му здраве и развитие.</w:t>
      </w:r>
    </w:p>
    <w:p w:rsidR="0013278D" w:rsidRPr="00EB3076" w:rsidRDefault="0013278D" w:rsidP="00EB3076">
      <w:pPr>
        <w:rPr>
          <w:sz w:val="28"/>
          <w:szCs w:val="28"/>
          <w:lang w:eastAsia="en-US"/>
        </w:rPr>
      </w:pPr>
      <w:r w:rsidRPr="00EB3076">
        <w:rPr>
          <w:sz w:val="28"/>
          <w:szCs w:val="28"/>
          <w:lang w:eastAsia="en-US"/>
        </w:rPr>
        <w:t>Чл.20.Да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13278D" w:rsidRPr="00EB3076" w:rsidRDefault="0013278D" w:rsidP="00EB3076">
      <w:pPr>
        <w:rPr>
          <w:sz w:val="28"/>
          <w:szCs w:val="28"/>
          <w:lang w:eastAsia="en-US"/>
        </w:rPr>
      </w:pPr>
      <w:r w:rsidRPr="00EB3076">
        <w:rPr>
          <w:sz w:val="28"/>
          <w:szCs w:val="28"/>
          <w:lang w:eastAsia="en-US"/>
        </w:rPr>
        <w:t>Чл.21.Да познаваме симптомите н</w:t>
      </w:r>
      <w:r w:rsidR="002F2A18" w:rsidRPr="00EB3076">
        <w:rPr>
          <w:sz w:val="28"/>
          <w:szCs w:val="28"/>
          <w:lang w:eastAsia="en-US"/>
        </w:rPr>
        <w:t xml:space="preserve">а насилие над дете - физическо, </w:t>
      </w:r>
      <w:r w:rsidRPr="00EB3076">
        <w:rPr>
          <w:sz w:val="28"/>
          <w:szCs w:val="28"/>
          <w:lang w:eastAsia="en-US"/>
        </w:rPr>
        <w:t>сексуално,вербално, емоционално малтретиране или занемаряване. Да познаваме и спазваме законите и процедурите, защитаващи детето от насилие.</w:t>
      </w:r>
    </w:p>
    <w:p w:rsidR="0013278D" w:rsidRPr="00EB3076" w:rsidRDefault="0013278D" w:rsidP="00EB3076">
      <w:pPr>
        <w:rPr>
          <w:sz w:val="28"/>
          <w:szCs w:val="28"/>
          <w:lang w:eastAsia="en-US"/>
        </w:rPr>
      </w:pPr>
      <w:proofErr w:type="gramStart"/>
      <w:r w:rsidRPr="00EB3076">
        <w:rPr>
          <w:sz w:val="28"/>
          <w:szCs w:val="28"/>
          <w:lang w:val="en-US" w:eastAsia="en-US"/>
        </w:rPr>
        <w:t>Чл.22</w:t>
      </w:r>
      <w:r w:rsidRPr="00EB3076">
        <w:rPr>
          <w:sz w:val="28"/>
          <w:szCs w:val="28"/>
          <w:lang w:eastAsia="en-US"/>
        </w:rPr>
        <w:t>. При съмнение за малтретиране да уведомяваме органите за закрила на детето и да следим дали са предприети необходимите мерки.</w:t>
      </w:r>
      <w:proofErr w:type="gramEnd"/>
    </w:p>
    <w:p w:rsidR="0013278D" w:rsidRPr="00EB3076" w:rsidRDefault="0013278D" w:rsidP="00EB3076">
      <w:pPr>
        <w:rPr>
          <w:sz w:val="28"/>
          <w:szCs w:val="28"/>
          <w:lang w:eastAsia="en-US"/>
        </w:rPr>
      </w:pPr>
      <w:r w:rsidRPr="00EB3076">
        <w:rPr>
          <w:sz w:val="28"/>
          <w:szCs w:val="28"/>
          <w:lang w:eastAsia="en-US"/>
        </w:rPr>
        <w:t>Чл.23. Когато друго лице изкаже  подозрения за малтретиране на дете , да му окажем пълно съдействие  за  предприемане на  подходящи действия за закрила на детето.</w:t>
      </w:r>
    </w:p>
    <w:p w:rsidR="0013278D" w:rsidRPr="00EB3076" w:rsidRDefault="0013278D" w:rsidP="00EB3076">
      <w:pPr>
        <w:rPr>
          <w:sz w:val="28"/>
          <w:szCs w:val="28"/>
          <w:lang w:eastAsia="en-US"/>
        </w:rPr>
      </w:pPr>
      <w:r w:rsidRPr="00EB3076">
        <w:rPr>
          <w:sz w:val="28"/>
          <w:szCs w:val="28"/>
          <w:lang w:eastAsia="en-US"/>
        </w:rPr>
        <w:t>Чл.24. Когато ни станат известни действия или ситуации, които  заплашват здравето и сигурността на детето, ние имаме моралната и законова отговорност да информираме органите по закрила на детето.</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Раздел ІІІ</w:t>
      </w:r>
    </w:p>
    <w:p w:rsidR="0013278D" w:rsidRPr="00EB3076" w:rsidRDefault="0013278D" w:rsidP="00EB3076">
      <w:pPr>
        <w:rPr>
          <w:sz w:val="28"/>
          <w:szCs w:val="28"/>
          <w:lang w:eastAsia="en-US"/>
        </w:rPr>
      </w:pPr>
      <w:r w:rsidRPr="00EB3076">
        <w:rPr>
          <w:sz w:val="28"/>
          <w:szCs w:val="28"/>
          <w:lang w:eastAsia="en-US"/>
        </w:rPr>
        <w:t>Морални отговорности към семейството</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Чл.25. Наша първостепенна отговорност е да подпомогнем семейството при отглеждането  и възпитанието  на децата.</w:t>
      </w:r>
    </w:p>
    <w:p w:rsidR="0013278D" w:rsidRPr="00EB3076" w:rsidRDefault="0013278D" w:rsidP="00EB3076">
      <w:pPr>
        <w:rPr>
          <w:sz w:val="28"/>
          <w:szCs w:val="28"/>
          <w:lang w:eastAsia="en-US"/>
        </w:rPr>
      </w:pPr>
      <w:r w:rsidRPr="00EB3076">
        <w:rPr>
          <w:sz w:val="28"/>
          <w:szCs w:val="28"/>
          <w:lang w:eastAsia="en-US"/>
        </w:rPr>
        <w:t>Чл.26. Да зачитаме достойнството на всяко семейство и неговата култура, обичаи, език и убеждения.</w:t>
      </w:r>
    </w:p>
    <w:p w:rsidR="0013278D" w:rsidRPr="00EB3076" w:rsidRDefault="0013278D" w:rsidP="00EB3076">
      <w:pPr>
        <w:rPr>
          <w:sz w:val="28"/>
          <w:szCs w:val="28"/>
          <w:lang w:eastAsia="en-US"/>
        </w:rPr>
      </w:pPr>
      <w:r w:rsidRPr="00EB3076">
        <w:rPr>
          <w:sz w:val="28"/>
          <w:szCs w:val="28"/>
          <w:lang w:eastAsia="en-US"/>
        </w:rPr>
        <w:lastRenderedPageBreak/>
        <w:t>Чл.27. Да уважаваме ценностите на семейството при отглеждане и възпитание на децата и правото му да взема решения за своите деца.</w:t>
      </w:r>
    </w:p>
    <w:p w:rsidR="0013278D" w:rsidRPr="00EB3076" w:rsidRDefault="0013278D" w:rsidP="00EB3076">
      <w:pPr>
        <w:rPr>
          <w:sz w:val="28"/>
          <w:szCs w:val="28"/>
          <w:lang w:eastAsia="en-US"/>
        </w:rPr>
      </w:pPr>
      <w:r w:rsidRPr="00EB3076">
        <w:rPr>
          <w:sz w:val="28"/>
          <w:szCs w:val="28"/>
          <w:lang w:eastAsia="en-US"/>
        </w:rPr>
        <w:t>Чл.28. Да информираме семейството за всички решения, отнасящи се до детето, и когато е подходящо, да  го включваме във вземането на такива решения.</w:t>
      </w:r>
    </w:p>
    <w:p w:rsidR="0013278D" w:rsidRPr="00EB3076" w:rsidRDefault="0013278D" w:rsidP="00EB3076">
      <w:pPr>
        <w:rPr>
          <w:sz w:val="28"/>
          <w:szCs w:val="28"/>
          <w:lang w:eastAsia="en-US"/>
        </w:rPr>
      </w:pPr>
      <w:r w:rsidRPr="00EB3076">
        <w:rPr>
          <w:sz w:val="28"/>
          <w:szCs w:val="28"/>
          <w:lang w:eastAsia="en-US"/>
        </w:rPr>
        <w:t>Чл.29. Да  зачитаме правото на семейството да бъде информирано за начина, по който работим с детето.</w:t>
      </w:r>
    </w:p>
    <w:p w:rsidR="0013278D" w:rsidRPr="00EB3076" w:rsidRDefault="0013278D" w:rsidP="00EB3076">
      <w:pPr>
        <w:rPr>
          <w:sz w:val="28"/>
          <w:szCs w:val="28"/>
          <w:lang w:eastAsia="en-US"/>
        </w:rPr>
      </w:pPr>
      <w:r w:rsidRPr="00EB3076">
        <w:rPr>
          <w:sz w:val="28"/>
          <w:szCs w:val="28"/>
          <w:lang w:eastAsia="en-US"/>
        </w:rPr>
        <w:t>Чл.30 Да информираме родителите за изследователските проекти, включващи техните деца и да се стремим да им даваме възможност да упражняват правото си да откажат участието, без да изпитват чувство за вина. Да не  позволяваме и да не  участваме в изследвания, които по някакъв начин могат да застрашат здравето, образованието, развитието или благополучието на детето.</w:t>
      </w:r>
    </w:p>
    <w:p w:rsidR="0013278D" w:rsidRPr="00EB3076" w:rsidRDefault="0013278D" w:rsidP="00EB3076">
      <w:pPr>
        <w:rPr>
          <w:sz w:val="28"/>
          <w:szCs w:val="28"/>
          <w:lang w:eastAsia="en-US"/>
        </w:rPr>
      </w:pPr>
      <w:r w:rsidRPr="00EB3076">
        <w:rPr>
          <w:sz w:val="28"/>
          <w:szCs w:val="28"/>
          <w:lang w:eastAsia="en-US"/>
        </w:rPr>
        <w:t>Чл.31. Да не 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p>
    <w:p w:rsidR="0013278D" w:rsidRPr="00EB3076" w:rsidRDefault="0013278D" w:rsidP="00EB3076">
      <w:pPr>
        <w:rPr>
          <w:sz w:val="28"/>
          <w:szCs w:val="28"/>
          <w:lang w:eastAsia="en-US"/>
        </w:rPr>
      </w:pPr>
      <w:r w:rsidRPr="00EB3076">
        <w:rPr>
          <w:sz w:val="28"/>
          <w:szCs w:val="28"/>
          <w:lang w:eastAsia="en-US"/>
        </w:rPr>
        <w:t>Чл.32</w:t>
      </w:r>
      <w:r w:rsidR="002F2A18" w:rsidRPr="00EB3076">
        <w:rPr>
          <w:sz w:val="28"/>
          <w:szCs w:val="28"/>
          <w:lang w:eastAsia="en-US"/>
        </w:rPr>
        <w:t>. Да осигуряваме конфи</w:t>
      </w:r>
      <w:r w:rsidRPr="00EB3076">
        <w:rPr>
          <w:sz w:val="28"/>
          <w:szCs w:val="28"/>
          <w:lang w:eastAsia="en-US"/>
        </w:rPr>
        <w:t>денциалност на информацията и да зачитаме правото на семейството на личен живот с изключение на случаите на малтретиране и лоша грижа. Това не важи в случаите, когато имаме основания да считаме, че благополучието на детето е в риск.</w:t>
      </w:r>
    </w:p>
    <w:p w:rsidR="0013278D" w:rsidRPr="00EB3076" w:rsidRDefault="0013278D" w:rsidP="00EB3076">
      <w:pPr>
        <w:rPr>
          <w:sz w:val="28"/>
          <w:szCs w:val="28"/>
          <w:lang w:eastAsia="en-US"/>
        </w:rPr>
      </w:pPr>
      <w:r w:rsidRPr="00EB3076">
        <w:rPr>
          <w:sz w:val="28"/>
          <w:szCs w:val="28"/>
          <w:lang w:eastAsia="en-US"/>
        </w:rPr>
        <w:t xml:space="preserve">Чл.33. Ангажираме се с разработването на правила за опазване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 </w:t>
      </w:r>
    </w:p>
    <w:p w:rsidR="0013278D" w:rsidRPr="00EB3076" w:rsidRDefault="0013278D" w:rsidP="00EB3076">
      <w:pPr>
        <w:rPr>
          <w:sz w:val="28"/>
          <w:szCs w:val="28"/>
          <w:lang w:eastAsia="en-US"/>
        </w:rPr>
      </w:pPr>
      <w:r w:rsidRPr="00EB3076">
        <w:rPr>
          <w:sz w:val="28"/>
          <w:szCs w:val="28"/>
          <w:lang w:eastAsia="en-US"/>
        </w:rPr>
        <w:t>Чл.34. 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страна в конфликта.</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Раздел ІV</w:t>
      </w:r>
    </w:p>
    <w:p w:rsidR="0013278D" w:rsidRPr="00EB3076" w:rsidRDefault="0013278D" w:rsidP="00EB3076">
      <w:pPr>
        <w:rPr>
          <w:sz w:val="28"/>
          <w:szCs w:val="28"/>
          <w:lang w:val="en-US" w:eastAsia="en-US"/>
        </w:rPr>
      </w:pPr>
      <w:r w:rsidRPr="00EB3076">
        <w:rPr>
          <w:sz w:val="28"/>
          <w:szCs w:val="28"/>
          <w:lang w:eastAsia="en-US"/>
        </w:rPr>
        <w:t>Морални отговорности към колегите</w:t>
      </w:r>
    </w:p>
    <w:p w:rsidR="0013278D" w:rsidRPr="00EB3076" w:rsidRDefault="0013278D" w:rsidP="00EB3076">
      <w:pPr>
        <w:rPr>
          <w:sz w:val="28"/>
          <w:szCs w:val="28"/>
          <w:lang w:val="en-US" w:eastAsia="en-US"/>
        </w:rPr>
      </w:pPr>
    </w:p>
    <w:p w:rsidR="0013278D" w:rsidRPr="00EB3076" w:rsidRDefault="0013278D" w:rsidP="00EB3076">
      <w:pPr>
        <w:rPr>
          <w:sz w:val="28"/>
          <w:szCs w:val="28"/>
          <w:lang w:eastAsia="en-US"/>
        </w:rPr>
      </w:pPr>
      <w:r w:rsidRPr="00EB3076">
        <w:rPr>
          <w:sz w:val="28"/>
          <w:szCs w:val="28"/>
          <w:lang w:eastAsia="en-US"/>
        </w:rPr>
        <w:t xml:space="preserve">Чл.35. Да изграждаме и поддържаме отношения на уважение, доверие, сътрудничество и колегиалност.  </w:t>
      </w:r>
    </w:p>
    <w:p w:rsidR="0013278D" w:rsidRPr="00EB3076" w:rsidRDefault="0013278D" w:rsidP="00EB3076">
      <w:pPr>
        <w:rPr>
          <w:sz w:val="28"/>
          <w:szCs w:val="28"/>
          <w:lang w:eastAsia="en-US"/>
        </w:rPr>
      </w:pPr>
      <w:r w:rsidRPr="00EB3076">
        <w:rPr>
          <w:sz w:val="28"/>
          <w:szCs w:val="28"/>
          <w:lang w:eastAsia="en-US"/>
        </w:rPr>
        <w:t>Чл.36. Да обменяме информация и ресурси, които имат отношение към благополучието и закрилата на правата на детето.</w:t>
      </w:r>
    </w:p>
    <w:p w:rsidR="0013278D" w:rsidRPr="00EB3076" w:rsidRDefault="0013278D" w:rsidP="00EB3076">
      <w:pPr>
        <w:rPr>
          <w:sz w:val="28"/>
          <w:szCs w:val="28"/>
          <w:lang w:eastAsia="en-US"/>
        </w:rPr>
      </w:pPr>
      <w:r w:rsidRPr="00EB3076">
        <w:rPr>
          <w:sz w:val="28"/>
          <w:szCs w:val="28"/>
          <w:lang w:eastAsia="en-US"/>
        </w:rPr>
        <w:t>Чл.37.  Да работим за  утвърждаване собствения и на колегите си авторитет, като се въздържаме от действия, които биха уронили престижа на професията, и да проявяваме нетърпимост към подобни действия.</w:t>
      </w:r>
    </w:p>
    <w:p w:rsidR="0013278D" w:rsidRPr="00EB3076" w:rsidRDefault="0013278D" w:rsidP="00EB3076">
      <w:pPr>
        <w:rPr>
          <w:sz w:val="28"/>
          <w:szCs w:val="28"/>
          <w:lang w:val="en-US" w:eastAsia="en-US"/>
        </w:rPr>
      </w:pPr>
    </w:p>
    <w:p w:rsidR="0013278D" w:rsidRPr="00EB3076" w:rsidRDefault="0013278D" w:rsidP="00EB3076">
      <w:pPr>
        <w:rPr>
          <w:sz w:val="28"/>
          <w:szCs w:val="28"/>
          <w:lang w:val="en-US" w:eastAsia="en-US"/>
        </w:rPr>
      </w:pPr>
    </w:p>
    <w:p w:rsidR="0013278D" w:rsidRPr="00EB3076" w:rsidRDefault="0013278D" w:rsidP="00EB3076">
      <w:pPr>
        <w:rPr>
          <w:sz w:val="28"/>
          <w:szCs w:val="28"/>
          <w:lang w:val="en-US" w:eastAsia="en-US"/>
        </w:rPr>
      </w:pPr>
    </w:p>
    <w:p w:rsidR="0013278D" w:rsidRPr="00EB3076" w:rsidRDefault="0013278D" w:rsidP="00EB3076">
      <w:pPr>
        <w:rPr>
          <w:sz w:val="28"/>
          <w:szCs w:val="28"/>
          <w:lang w:eastAsia="en-US"/>
        </w:rPr>
      </w:pPr>
      <w:r w:rsidRPr="00EB3076">
        <w:rPr>
          <w:sz w:val="28"/>
          <w:szCs w:val="28"/>
          <w:lang w:eastAsia="en-US"/>
        </w:rPr>
        <w:t>Раздел V</w:t>
      </w:r>
    </w:p>
    <w:p w:rsidR="0013278D" w:rsidRPr="00EB3076" w:rsidRDefault="0013278D" w:rsidP="00EB3076">
      <w:pPr>
        <w:rPr>
          <w:sz w:val="28"/>
          <w:szCs w:val="28"/>
          <w:lang w:eastAsia="en-US"/>
        </w:rPr>
      </w:pPr>
      <w:r w:rsidRPr="00EB3076">
        <w:rPr>
          <w:sz w:val="28"/>
          <w:szCs w:val="28"/>
          <w:lang w:eastAsia="en-US"/>
        </w:rPr>
        <w:t>Морални отговорности към обществото</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Чл.38. Да предоставяме висококачествени програми и услуги. Няма да предлагаме услуги, за които не притежаваме компетентност, квалификация или ресурси и правоспособност.</w:t>
      </w:r>
    </w:p>
    <w:p w:rsidR="0013278D" w:rsidRPr="00EB3076" w:rsidRDefault="0013278D" w:rsidP="00EB3076">
      <w:pPr>
        <w:rPr>
          <w:sz w:val="28"/>
          <w:szCs w:val="28"/>
          <w:lang w:eastAsia="en-US"/>
        </w:rPr>
      </w:pPr>
      <w:r w:rsidRPr="00EB3076">
        <w:rPr>
          <w:sz w:val="28"/>
          <w:szCs w:val="28"/>
          <w:lang w:eastAsia="en-US"/>
        </w:rPr>
        <w:t>Чл.39. 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p>
    <w:p w:rsidR="0013278D" w:rsidRPr="00EB3076" w:rsidRDefault="0013278D" w:rsidP="00EB3076">
      <w:pPr>
        <w:rPr>
          <w:sz w:val="28"/>
          <w:szCs w:val="28"/>
          <w:lang w:eastAsia="en-US"/>
        </w:rPr>
      </w:pPr>
      <w:r w:rsidRPr="00EB3076">
        <w:rPr>
          <w:sz w:val="28"/>
          <w:szCs w:val="28"/>
          <w:lang w:eastAsia="en-US"/>
        </w:rPr>
        <w:t>Чл.40. 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 .</w:t>
      </w:r>
    </w:p>
    <w:p w:rsidR="0013278D" w:rsidRPr="00EB3076" w:rsidRDefault="0013278D" w:rsidP="00EB3076">
      <w:pPr>
        <w:rPr>
          <w:sz w:val="28"/>
          <w:szCs w:val="28"/>
          <w:lang w:eastAsia="en-US"/>
        </w:rPr>
      </w:pPr>
      <w:r w:rsidRPr="00EB3076">
        <w:rPr>
          <w:sz w:val="28"/>
          <w:szCs w:val="28"/>
          <w:lang w:eastAsia="en-US"/>
        </w:rPr>
        <w:t xml:space="preserve">Чл.41. Да съдействаме за повишаване степента на разбиране на децата и техните нужди от обществото. </w:t>
      </w:r>
    </w:p>
    <w:p w:rsidR="0013278D" w:rsidRPr="00EB3076" w:rsidRDefault="0013278D" w:rsidP="00EB3076">
      <w:pPr>
        <w:rPr>
          <w:sz w:val="28"/>
          <w:szCs w:val="28"/>
          <w:lang w:eastAsia="en-US"/>
        </w:rPr>
      </w:pPr>
      <w:r w:rsidRPr="00EB3076">
        <w:rPr>
          <w:sz w:val="28"/>
          <w:szCs w:val="28"/>
          <w:lang w:eastAsia="en-US"/>
        </w:rPr>
        <w:t>Чл.42. Да работим за  популяризиране правата на децата, както и за повишаване чувствителността на обществото към нарушаването им.</w:t>
      </w:r>
    </w:p>
    <w:p w:rsidR="0013278D" w:rsidRPr="00EB3076" w:rsidRDefault="0013278D" w:rsidP="00EB3076">
      <w:pPr>
        <w:rPr>
          <w:sz w:val="28"/>
          <w:szCs w:val="28"/>
          <w:lang w:eastAsia="en-US"/>
        </w:rPr>
      </w:pPr>
      <w:r w:rsidRPr="00EB3076">
        <w:rPr>
          <w:sz w:val="28"/>
          <w:szCs w:val="28"/>
          <w:lang w:eastAsia="en-US"/>
        </w:rPr>
        <w:t xml:space="preserve">Чл.43. Да работим за   подкрепа на законите и политиките, които подпомагат благополучието на децата и семействата им и да се противопоставяме на тези, които го нарушават. </w:t>
      </w:r>
    </w:p>
    <w:p w:rsidR="0013278D" w:rsidRPr="00EB3076" w:rsidRDefault="0013278D" w:rsidP="00EB3076">
      <w:pPr>
        <w:rPr>
          <w:sz w:val="28"/>
          <w:szCs w:val="28"/>
          <w:lang w:eastAsia="en-US"/>
        </w:rPr>
      </w:pPr>
    </w:p>
    <w:p w:rsidR="0013278D" w:rsidRPr="00EB3076" w:rsidRDefault="0013278D" w:rsidP="00EB3076">
      <w:pPr>
        <w:rPr>
          <w:sz w:val="28"/>
          <w:szCs w:val="28"/>
          <w:lang w:eastAsia="en-US"/>
        </w:rPr>
      </w:pPr>
      <w:r w:rsidRPr="00EB3076">
        <w:rPr>
          <w:sz w:val="28"/>
          <w:szCs w:val="28"/>
          <w:lang w:eastAsia="en-US"/>
        </w:rPr>
        <w:tab/>
        <w:t>Задължавам се:</w:t>
      </w:r>
    </w:p>
    <w:p w:rsidR="0013278D" w:rsidRPr="00EB3076" w:rsidRDefault="0013278D" w:rsidP="00EB3076">
      <w:pPr>
        <w:rPr>
          <w:sz w:val="28"/>
          <w:szCs w:val="28"/>
          <w:lang w:eastAsia="en-US"/>
        </w:rPr>
      </w:pPr>
      <w:r w:rsidRPr="00EB3076">
        <w:rPr>
          <w:sz w:val="28"/>
          <w:szCs w:val="28"/>
          <w:lang w:eastAsia="en-US"/>
        </w:rPr>
        <w:t>Да  уважавам уникалността и потенциала на всяко дете.</w:t>
      </w:r>
    </w:p>
    <w:p w:rsidR="0013278D" w:rsidRPr="00EB3076" w:rsidRDefault="0013278D" w:rsidP="00EB3076">
      <w:pPr>
        <w:rPr>
          <w:sz w:val="28"/>
          <w:szCs w:val="28"/>
          <w:lang w:eastAsia="en-US"/>
        </w:rPr>
      </w:pPr>
      <w:r w:rsidRPr="00EB3076">
        <w:rPr>
          <w:sz w:val="28"/>
          <w:szCs w:val="28"/>
          <w:lang w:eastAsia="en-US"/>
        </w:rPr>
        <w:t>Да работя в най-добрия интерес на детето.</w:t>
      </w:r>
    </w:p>
    <w:p w:rsidR="0013278D" w:rsidRPr="00EB3076" w:rsidRDefault="00A820B4" w:rsidP="00EB3076">
      <w:pPr>
        <w:rPr>
          <w:sz w:val="28"/>
          <w:szCs w:val="28"/>
          <w:lang w:eastAsia="en-US"/>
        </w:rPr>
      </w:pPr>
      <w:r w:rsidRPr="00EB3076">
        <w:rPr>
          <w:sz w:val="28"/>
          <w:szCs w:val="28"/>
          <w:lang w:eastAsia="en-US"/>
        </w:rPr>
        <w:t>В рабо</w:t>
      </w:r>
      <w:r w:rsidR="0013278D" w:rsidRPr="00EB3076">
        <w:rPr>
          <w:sz w:val="28"/>
          <w:szCs w:val="28"/>
          <w:lang w:eastAsia="en-US"/>
        </w:rPr>
        <w:t>тата си в никакъв случай да не използвам физически наказания и възпитателни методи, уронващи достойнството на детето.</w:t>
      </w:r>
    </w:p>
    <w:p w:rsidR="0013278D" w:rsidRPr="00EB3076" w:rsidRDefault="0013278D" w:rsidP="00EB3076">
      <w:pPr>
        <w:rPr>
          <w:sz w:val="28"/>
          <w:szCs w:val="28"/>
          <w:lang w:eastAsia="en-US"/>
        </w:rPr>
      </w:pPr>
      <w:r w:rsidRPr="00EB3076">
        <w:rPr>
          <w:sz w:val="28"/>
          <w:szCs w:val="28"/>
          <w:lang w:eastAsia="en-US"/>
        </w:rPr>
        <w:t>Да уважавам и подкрепям семействата при  отглеждане и възпитание на децата.</w:t>
      </w:r>
    </w:p>
    <w:p w:rsidR="0013278D" w:rsidRPr="00EB3076" w:rsidRDefault="0013278D" w:rsidP="00EB3076">
      <w:pPr>
        <w:rPr>
          <w:sz w:val="28"/>
          <w:szCs w:val="28"/>
          <w:lang w:eastAsia="en-US"/>
        </w:rPr>
      </w:pPr>
      <w:r w:rsidRPr="00EB3076">
        <w:rPr>
          <w:sz w:val="28"/>
          <w:szCs w:val="28"/>
          <w:lang w:eastAsia="en-US"/>
        </w:rPr>
        <w:t>Да уважавам колегите и да ги подкрепям и насърчавам в изпълнение на етичните правила/кодекс/.</w:t>
      </w:r>
    </w:p>
    <w:p w:rsidR="0013278D" w:rsidRPr="00EB3076" w:rsidRDefault="0013278D" w:rsidP="00EB3076">
      <w:pPr>
        <w:rPr>
          <w:sz w:val="28"/>
          <w:szCs w:val="28"/>
          <w:lang w:eastAsia="en-US"/>
        </w:rPr>
      </w:pPr>
      <w:r w:rsidRPr="00EB3076">
        <w:rPr>
          <w:sz w:val="28"/>
          <w:szCs w:val="28"/>
          <w:lang w:eastAsia="en-US"/>
        </w:rPr>
        <w:t>Да поддържам висок стандарт на професионално поведение, като постоянно обогатявам знанията и уменията си.</w:t>
      </w:r>
    </w:p>
    <w:p w:rsidR="0013278D" w:rsidRPr="00EB3076" w:rsidRDefault="0013278D" w:rsidP="00EB3076">
      <w:pPr>
        <w:rPr>
          <w:sz w:val="28"/>
          <w:szCs w:val="28"/>
          <w:lang w:eastAsia="en-US"/>
        </w:rPr>
      </w:pPr>
      <w:r w:rsidRPr="00EB3076">
        <w:rPr>
          <w:sz w:val="28"/>
          <w:szCs w:val="28"/>
          <w:lang w:eastAsia="en-US"/>
        </w:rPr>
        <w:t>Да служа като застъпник на детето и семейството в общността и обществото.</w:t>
      </w:r>
    </w:p>
    <w:p w:rsidR="0013278D" w:rsidRDefault="0013278D" w:rsidP="00EB3076">
      <w:pPr>
        <w:rPr>
          <w:sz w:val="28"/>
          <w:szCs w:val="28"/>
          <w:lang w:eastAsia="en-US"/>
        </w:rPr>
      </w:pPr>
      <w:r w:rsidRPr="00EB3076">
        <w:rPr>
          <w:sz w:val="28"/>
          <w:szCs w:val="28"/>
          <w:lang w:eastAsia="en-US"/>
        </w:rPr>
        <w:t>Да спазвам етичните правила, заложени в този кодекс.</w:t>
      </w:r>
    </w:p>
    <w:p w:rsidR="00EB3076" w:rsidRDefault="00EB3076" w:rsidP="00EB3076">
      <w:pPr>
        <w:rPr>
          <w:sz w:val="28"/>
          <w:szCs w:val="28"/>
          <w:lang w:eastAsia="en-US"/>
        </w:rPr>
      </w:pPr>
    </w:p>
    <w:p w:rsidR="00EB3076" w:rsidRDefault="00EB3076" w:rsidP="00EB3076">
      <w:pPr>
        <w:rPr>
          <w:sz w:val="28"/>
          <w:szCs w:val="28"/>
          <w:lang w:eastAsia="en-US"/>
        </w:rPr>
      </w:pPr>
    </w:p>
    <w:p w:rsidR="00EB3076" w:rsidRDefault="00EB3076" w:rsidP="00EB3076">
      <w:pPr>
        <w:rPr>
          <w:sz w:val="28"/>
          <w:szCs w:val="28"/>
          <w:lang w:eastAsia="en-US"/>
        </w:rPr>
      </w:pPr>
      <w:r>
        <w:rPr>
          <w:sz w:val="28"/>
          <w:szCs w:val="28"/>
          <w:lang w:eastAsia="en-US"/>
        </w:rPr>
        <w:t xml:space="preserve">                                                        </w:t>
      </w:r>
    </w:p>
    <w:p w:rsidR="00EB3076" w:rsidRDefault="00EB3076" w:rsidP="00EB3076">
      <w:pPr>
        <w:rPr>
          <w:sz w:val="28"/>
          <w:szCs w:val="28"/>
          <w:lang w:eastAsia="en-US"/>
        </w:rPr>
      </w:pPr>
      <w:r>
        <w:rPr>
          <w:sz w:val="28"/>
          <w:szCs w:val="28"/>
          <w:lang w:eastAsia="en-US"/>
        </w:rPr>
        <w:t xml:space="preserve">                                                                        ВИД директор:………………</w:t>
      </w:r>
    </w:p>
    <w:p w:rsidR="00EB3076" w:rsidRDefault="00EB3076" w:rsidP="00EB3076">
      <w:pPr>
        <w:rPr>
          <w:sz w:val="28"/>
          <w:szCs w:val="28"/>
          <w:lang w:eastAsia="en-US"/>
        </w:rPr>
      </w:pPr>
      <w:r>
        <w:rPr>
          <w:sz w:val="28"/>
          <w:szCs w:val="28"/>
          <w:lang w:eastAsia="en-US"/>
        </w:rPr>
        <w:t xml:space="preserve">                                                                               /Г.Павлова/</w:t>
      </w:r>
    </w:p>
    <w:p w:rsidR="00EB3076" w:rsidRDefault="00EB3076" w:rsidP="00EB3076">
      <w:pPr>
        <w:rPr>
          <w:sz w:val="28"/>
          <w:szCs w:val="28"/>
          <w:lang w:eastAsia="en-US"/>
        </w:rPr>
      </w:pPr>
    </w:p>
    <w:p w:rsidR="00EB3076" w:rsidRDefault="00EB3076" w:rsidP="00EB3076">
      <w:pPr>
        <w:rPr>
          <w:sz w:val="28"/>
          <w:szCs w:val="28"/>
          <w:lang w:eastAsia="en-US"/>
        </w:rPr>
      </w:pPr>
    </w:p>
    <w:p w:rsidR="00EB3076" w:rsidRDefault="00EB3076" w:rsidP="00EB3076">
      <w:pPr>
        <w:rPr>
          <w:sz w:val="28"/>
          <w:szCs w:val="28"/>
        </w:rPr>
      </w:pPr>
      <w:r>
        <w:rPr>
          <w:sz w:val="28"/>
          <w:szCs w:val="28"/>
        </w:rPr>
        <w:lastRenderedPageBreak/>
        <w:t xml:space="preserve">Запознати с </w:t>
      </w:r>
      <w:r>
        <w:rPr>
          <w:b/>
          <w:sz w:val="28"/>
          <w:szCs w:val="28"/>
        </w:rPr>
        <w:t>Етичния кодекс</w:t>
      </w:r>
      <w:r>
        <w:rPr>
          <w:sz w:val="28"/>
          <w:szCs w:val="28"/>
        </w:rPr>
        <w:t xml:space="preserve"> в ДГ „Мир”, с.Кадиево</w:t>
      </w:r>
    </w:p>
    <w:p w:rsidR="00EB3076" w:rsidRDefault="00EB3076" w:rsidP="00EB3076">
      <w:pPr>
        <w:rPr>
          <w:sz w:val="28"/>
          <w:szCs w:val="28"/>
        </w:rPr>
      </w:pPr>
    </w:p>
    <w:tbl>
      <w:tblPr>
        <w:tblStyle w:val="ab"/>
        <w:tblW w:w="0" w:type="auto"/>
        <w:tblLook w:val="04A0"/>
      </w:tblPr>
      <w:tblGrid>
        <w:gridCol w:w="602"/>
        <w:gridCol w:w="5181"/>
        <w:gridCol w:w="1656"/>
        <w:gridCol w:w="1849"/>
      </w:tblGrid>
      <w:tr w:rsidR="00EB3076" w:rsidTr="00F00ADB">
        <w:tc>
          <w:tcPr>
            <w:tcW w:w="609" w:type="dxa"/>
          </w:tcPr>
          <w:p w:rsidR="00EB3076" w:rsidRDefault="00EB3076" w:rsidP="00F00ADB">
            <w:pPr>
              <w:jc w:val="center"/>
              <w:rPr>
                <w:sz w:val="28"/>
                <w:szCs w:val="28"/>
                <w:lang w:val="bg-BG"/>
              </w:rPr>
            </w:pPr>
            <w:r>
              <w:rPr>
                <w:sz w:val="28"/>
                <w:szCs w:val="28"/>
                <w:lang w:val="bg-BG"/>
              </w:rPr>
              <w:t>№</w:t>
            </w:r>
          </w:p>
        </w:tc>
        <w:tc>
          <w:tcPr>
            <w:tcW w:w="5409" w:type="dxa"/>
          </w:tcPr>
          <w:p w:rsidR="00EB3076" w:rsidRDefault="00EB3076" w:rsidP="00F00ADB">
            <w:pPr>
              <w:jc w:val="center"/>
              <w:rPr>
                <w:sz w:val="28"/>
                <w:szCs w:val="28"/>
                <w:lang w:val="bg-BG"/>
              </w:rPr>
            </w:pPr>
            <w:r>
              <w:rPr>
                <w:sz w:val="28"/>
                <w:szCs w:val="28"/>
                <w:lang w:val="bg-BG"/>
              </w:rPr>
              <w:t>Име, презиме, фамилия</w:t>
            </w:r>
          </w:p>
        </w:tc>
        <w:tc>
          <w:tcPr>
            <w:tcW w:w="1662" w:type="dxa"/>
          </w:tcPr>
          <w:p w:rsidR="00EB3076" w:rsidRDefault="00EB3076" w:rsidP="00F00ADB">
            <w:pPr>
              <w:jc w:val="center"/>
              <w:rPr>
                <w:sz w:val="28"/>
                <w:szCs w:val="28"/>
                <w:lang w:val="bg-BG"/>
              </w:rPr>
            </w:pPr>
            <w:r>
              <w:rPr>
                <w:sz w:val="28"/>
                <w:szCs w:val="28"/>
                <w:lang w:val="bg-BG"/>
              </w:rPr>
              <w:t xml:space="preserve">Длъжност </w:t>
            </w:r>
          </w:p>
        </w:tc>
        <w:tc>
          <w:tcPr>
            <w:tcW w:w="1896" w:type="dxa"/>
          </w:tcPr>
          <w:p w:rsidR="00EB3076" w:rsidRDefault="00EB3076" w:rsidP="00F00ADB">
            <w:pPr>
              <w:jc w:val="center"/>
              <w:rPr>
                <w:sz w:val="28"/>
                <w:szCs w:val="28"/>
                <w:lang w:val="bg-BG"/>
              </w:rPr>
            </w:pPr>
            <w:r>
              <w:rPr>
                <w:sz w:val="28"/>
                <w:szCs w:val="28"/>
                <w:lang w:val="bg-BG"/>
              </w:rPr>
              <w:t>Подпис</w:t>
            </w:r>
          </w:p>
        </w:tc>
      </w:tr>
      <w:tr w:rsidR="00EB3076" w:rsidTr="00F00ADB">
        <w:tc>
          <w:tcPr>
            <w:tcW w:w="609" w:type="dxa"/>
          </w:tcPr>
          <w:p w:rsidR="00EB3076" w:rsidRDefault="00EB3076" w:rsidP="00F00ADB">
            <w:pPr>
              <w:rPr>
                <w:sz w:val="28"/>
                <w:szCs w:val="28"/>
                <w:lang w:val="bg-BG"/>
              </w:rPr>
            </w:pPr>
            <w:r>
              <w:rPr>
                <w:sz w:val="28"/>
                <w:szCs w:val="28"/>
                <w:lang w:val="bg-BG"/>
              </w:rPr>
              <w:t>1</w:t>
            </w:r>
          </w:p>
        </w:tc>
        <w:tc>
          <w:tcPr>
            <w:tcW w:w="5409" w:type="dxa"/>
          </w:tcPr>
          <w:p w:rsidR="00EB3076" w:rsidRDefault="00EB3076" w:rsidP="00F00ADB">
            <w:pPr>
              <w:rPr>
                <w:sz w:val="28"/>
                <w:szCs w:val="28"/>
                <w:lang w:val="bg-BG"/>
              </w:rPr>
            </w:pPr>
            <w:r>
              <w:rPr>
                <w:sz w:val="28"/>
                <w:szCs w:val="28"/>
                <w:lang w:val="bg-BG"/>
              </w:rPr>
              <w:t>Галина Атанасова Павлова</w:t>
            </w:r>
          </w:p>
        </w:tc>
        <w:tc>
          <w:tcPr>
            <w:tcW w:w="1662" w:type="dxa"/>
          </w:tcPr>
          <w:p w:rsidR="00EB3076" w:rsidRDefault="00EB3076" w:rsidP="00F00ADB">
            <w:pPr>
              <w:rPr>
                <w:sz w:val="28"/>
                <w:szCs w:val="28"/>
                <w:lang w:val="bg-BG"/>
              </w:rPr>
            </w:pPr>
            <w:r>
              <w:rPr>
                <w:sz w:val="28"/>
                <w:szCs w:val="28"/>
                <w:lang w:val="bg-BG"/>
              </w:rPr>
              <w:t>ВИД директор</w:t>
            </w:r>
          </w:p>
        </w:tc>
        <w:tc>
          <w:tcPr>
            <w:tcW w:w="1896" w:type="dxa"/>
          </w:tcPr>
          <w:p w:rsidR="00EB3076" w:rsidRDefault="00EB3076" w:rsidP="00F00ADB">
            <w:pPr>
              <w:jc w:val="cente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2</w:t>
            </w:r>
          </w:p>
        </w:tc>
        <w:tc>
          <w:tcPr>
            <w:tcW w:w="5409" w:type="dxa"/>
          </w:tcPr>
          <w:p w:rsidR="00EB3076" w:rsidRDefault="00EB3076" w:rsidP="00F00ADB">
            <w:pPr>
              <w:rPr>
                <w:sz w:val="28"/>
                <w:szCs w:val="28"/>
                <w:lang w:val="bg-BG"/>
              </w:rPr>
            </w:pPr>
            <w:r>
              <w:rPr>
                <w:sz w:val="28"/>
                <w:szCs w:val="28"/>
                <w:lang w:val="bg-BG"/>
              </w:rPr>
              <w:t>Даниела Димитрова Стоева</w:t>
            </w:r>
          </w:p>
        </w:tc>
        <w:tc>
          <w:tcPr>
            <w:tcW w:w="1662" w:type="dxa"/>
          </w:tcPr>
          <w:p w:rsidR="00EB3076" w:rsidRDefault="00EB3076" w:rsidP="00F00ADB">
            <w:pPr>
              <w:rPr>
                <w:sz w:val="28"/>
                <w:szCs w:val="28"/>
                <w:lang w:val="bg-BG"/>
              </w:rPr>
            </w:pPr>
            <w:r>
              <w:rPr>
                <w:sz w:val="28"/>
                <w:szCs w:val="28"/>
                <w:lang w:val="bg-BG"/>
              </w:rPr>
              <w:t xml:space="preserve">Учител </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3</w:t>
            </w:r>
          </w:p>
        </w:tc>
        <w:tc>
          <w:tcPr>
            <w:tcW w:w="5409" w:type="dxa"/>
          </w:tcPr>
          <w:p w:rsidR="00EB3076" w:rsidRDefault="00EB3076" w:rsidP="00F00ADB">
            <w:pPr>
              <w:rPr>
                <w:sz w:val="28"/>
                <w:szCs w:val="28"/>
                <w:lang w:val="bg-BG"/>
              </w:rPr>
            </w:pPr>
            <w:r>
              <w:rPr>
                <w:sz w:val="28"/>
                <w:szCs w:val="28"/>
                <w:lang w:val="bg-BG"/>
              </w:rPr>
              <w:t>Галя Петкова Чобанова</w:t>
            </w:r>
          </w:p>
        </w:tc>
        <w:tc>
          <w:tcPr>
            <w:tcW w:w="1662" w:type="dxa"/>
          </w:tcPr>
          <w:p w:rsidR="00EB3076" w:rsidRDefault="00EB3076" w:rsidP="00F00ADB">
            <w:pPr>
              <w:rPr>
                <w:sz w:val="28"/>
                <w:szCs w:val="28"/>
                <w:lang w:val="bg-BG"/>
              </w:rPr>
            </w:pPr>
            <w:r>
              <w:rPr>
                <w:sz w:val="28"/>
                <w:szCs w:val="28"/>
                <w:lang w:val="bg-BG"/>
              </w:rPr>
              <w:t>Учител</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4</w:t>
            </w:r>
          </w:p>
        </w:tc>
        <w:tc>
          <w:tcPr>
            <w:tcW w:w="5409" w:type="dxa"/>
          </w:tcPr>
          <w:p w:rsidR="00EB3076" w:rsidRDefault="00EB3076" w:rsidP="00F00ADB">
            <w:pPr>
              <w:rPr>
                <w:sz w:val="28"/>
                <w:szCs w:val="28"/>
                <w:lang w:val="bg-BG"/>
              </w:rPr>
            </w:pPr>
            <w:r>
              <w:rPr>
                <w:sz w:val="28"/>
                <w:szCs w:val="28"/>
                <w:lang w:val="bg-BG"/>
              </w:rPr>
              <w:t xml:space="preserve">Маргарита Великова </w:t>
            </w:r>
            <w:proofErr w:type="spellStart"/>
            <w:r>
              <w:rPr>
                <w:sz w:val="28"/>
                <w:szCs w:val="28"/>
                <w:lang w:val="bg-BG"/>
              </w:rPr>
              <w:t>Мъцина</w:t>
            </w:r>
            <w:proofErr w:type="spellEnd"/>
          </w:p>
        </w:tc>
        <w:tc>
          <w:tcPr>
            <w:tcW w:w="1662" w:type="dxa"/>
          </w:tcPr>
          <w:p w:rsidR="00EB3076" w:rsidRDefault="00EB3076" w:rsidP="00F00ADB">
            <w:pPr>
              <w:rPr>
                <w:sz w:val="28"/>
                <w:szCs w:val="28"/>
                <w:lang w:val="bg-BG"/>
              </w:rPr>
            </w:pPr>
            <w:r>
              <w:rPr>
                <w:sz w:val="28"/>
                <w:szCs w:val="28"/>
                <w:lang w:val="bg-BG"/>
              </w:rPr>
              <w:t>Учител</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5</w:t>
            </w:r>
          </w:p>
        </w:tc>
        <w:tc>
          <w:tcPr>
            <w:tcW w:w="5409" w:type="dxa"/>
          </w:tcPr>
          <w:p w:rsidR="00EB3076" w:rsidRDefault="00EB3076" w:rsidP="00F00ADB">
            <w:pPr>
              <w:rPr>
                <w:sz w:val="28"/>
                <w:szCs w:val="28"/>
                <w:lang w:val="bg-BG"/>
              </w:rPr>
            </w:pPr>
            <w:r>
              <w:rPr>
                <w:sz w:val="28"/>
                <w:szCs w:val="28"/>
                <w:lang w:val="bg-BG"/>
              </w:rPr>
              <w:t>Елка Маринова Попова</w:t>
            </w:r>
          </w:p>
        </w:tc>
        <w:tc>
          <w:tcPr>
            <w:tcW w:w="1662" w:type="dxa"/>
          </w:tcPr>
          <w:p w:rsidR="00EB3076" w:rsidRDefault="00EB3076" w:rsidP="00F00ADB">
            <w:pPr>
              <w:rPr>
                <w:sz w:val="28"/>
                <w:szCs w:val="28"/>
                <w:lang w:val="bg-BG"/>
              </w:rPr>
            </w:pPr>
            <w:r>
              <w:rPr>
                <w:sz w:val="28"/>
                <w:szCs w:val="28"/>
                <w:lang w:val="bg-BG"/>
              </w:rPr>
              <w:t>Ст.учител музика</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6</w:t>
            </w:r>
          </w:p>
        </w:tc>
        <w:tc>
          <w:tcPr>
            <w:tcW w:w="5409" w:type="dxa"/>
          </w:tcPr>
          <w:p w:rsidR="00EB3076" w:rsidRDefault="00EB3076" w:rsidP="00F00ADB">
            <w:pPr>
              <w:rPr>
                <w:sz w:val="28"/>
                <w:szCs w:val="28"/>
                <w:lang w:val="bg-BG"/>
              </w:rPr>
            </w:pPr>
            <w:r>
              <w:rPr>
                <w:sz w:val="28"/>
                <w:szCs w:val="28"/>
                <w:lang w:val="bg-BG"/>
              </w:rPr>
              <w:t>Николинка Атанасова Трифонова</w:t>
            </w:r>
          </w:p>
        </w:tc>
        <w:tc>
          <w:tcPr>
            <w:tcW w:w="1662" w:type="dxa"/>
          </w:tcPr>
          <w:p w:rsidR="00EB3076" w:rsidRDefault="00EB3076" w:rsidP="00F00ADB">
            <w:pPr>
              <w:rPr>
                <w:sz w:val="28"/>
                <w:szCs w:val="28"/>
                <w:lang w:val="bg-BG"/>
              </w:rPr>
            </w:pPr>
            <w:r>
              <w:rPr>
                <w:sz w:val="28"/>
                <w:szCs w:val="28"/>
                <w:lang w:val="bg-BG"/>
              </w:rPr>
              <w:t>ЗАС</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7</w:t>
            </w:r>
          </w:p>
        </w:tc>
        <w:tc>
          <w:tcPr>
            <w:tcW w:w="5409" w:type="dxa"/>
          </w:tcPr>
          <w:p w:rsidR="00EB3076" w:rsidRDefault="00EB3076" w:rsidP="00F00ADB">
            <w:pPr>
              <w:rPr>
                <w:sz w:val="28"/>
                <w:szCs w:val="28"/>
                <w:lang w:val="bg-BG"/>
              </w:rPr>
            </w:pPr>
            <w:r>
              <w:rPr>
                <w:sz w:val="28"/>
                <w:szCs w:val="28"/>
                <w:lang w:val="bg-BG"/>
              </w:rPr>
              <w:t>Райна Стефанова Рангелова</w:t>
            </w:r>
          </w:p>
        </w:tc>
        <w:tc>
          <w:tcPr>
            <w:tcW w:w="1662" w:type="dxa"/>
          </w:tcPr>
          <w:p w:rsidR="00EB3076" w:rsidRDefault="00EB3076" w:rsidP="00F00ADB">
            <w:pPr>
              <w:rPr>
                <w:sz w:val="28"/>
                <w:szCs w:val="28"/>
                <w:lang w:val="bg-BG"/>
              </w:rPr>
            </w:pPr>
            <w:r>
              <w:rPr>
                <w:sz w:val="28"/>
                <w:szCs w:val="28"/>
                <w:lang w:val="bg-BG"/>
              </w:rPr>
              <w:t>Мед.сестра</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8</w:t>
            </w:r>
          </w:p>
        </w:tc>
        <w:tc>
          <w:tcPr>
            <w:tcW w:w="5409" w:type="dxa"/>
          </w:tcPr>
          <w:p w:rsidR="00EB3076" w:rsidRDefault="00EB3076" w:rsidP="00F00ADB">
            <w:pPr>
              <w:rPr>
                <w:sz w:val="28"/>
                <w:szCs w:val="28"/>
                <w:lang w:val="bg-BG"/>
              </w:rPr>
            </w:pPr>
            <w:r>
              <w:rPr>
                <w:sz w:val="28"/>
                <w:szCs w:val="28"/>
                <w:lang w:val="bg-BG"/>
              </w:rPr>
              <w:t>Елена Петрова Спасова</w:t>
            </w:r>
          </w:p>
        </w:tc>
        <w:tc>
          <w:tcPr>
            <w:tcW w:w="1662" w:type="dxa"/>
          </w:tcPr>
          <w:p w:rsidR="00EB3076" w:rsidRDefault="00EB3076" w:rsidP="00F00ADB">
            <w:pPr>
              <w:rPr>
                <w:sz w:val="28"/>
                <w:szCs w:val="28"/>
                <w:lang w:val="bg-BG"/>
              </w:rPr>
            </w:pPr>
            <w:r>
              <w:rPr>
                <w:sz w:val="28"/>
                <w:szCs w:val="28"/>
                <w:lang w:val="bg-BG"/>
              </w:rPr>
              <w:t>Мед.сестра</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9</w:t>
            </w:r>
          </w:p>
        </w:tc>
        <w:tc>
          <w:tcPr>
            <w:tcW w:w="5409" w:type="dxa"/>
          </w:tcPr>
          <w:p w:rsidR="00EB3076" w:rsidRDefault="00EB3076" w:rsidP="00F00ADB">
            <w:pPr>
              <w:rPr>
                <w:sz w:val="28"/>
                <w:szCs w:val="28"/>
                <w:lang w:val="bg-BG"/>
              </w:rPr>
            </w:pPr>
            <w:r>
              <w:rPr>
                <w:sz w:val="28"/>
                <w:szCs w:val="28"/>
                <w:lang w:val="bg-BG"/>
              </w:rPr>
              <w:t>Йорданка Симеонова Сарафова</w:t>
            </w:r>
          </w:p>
        </w:tc>
        <w:tc>
          <w:tcPr>
            <w:tcW w:w="1662" w:type="dxa"/>
          </w:tcPr>
          <w:p w:rsidR="00EB3076" w:rsidRDefault="00EB3076" w:rsidP="00F00ADB">
            <w:pPr>
              <w:rPr>
                <w:sz w:val="28"/>
                <w:szCs w:val="28"/>
                <w:lang w:val="bg-BG"/>
              </w:rPr>
            </w:pPr>
            <w:r>
              <w:rPr>
                <w:sz w:val="28"/>
                <w:szCs w:val="28"/>
                <w:lang w:val="bg-BG"/>
              </w:rPr>
              <w:t>Готвач</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10</w:t>
            </w:r>
          </w:p>
        </w:tc>
        <w:tc>
          <w:tcPr>
            <w:tcW w:w="5409" w:type="dxa"/>
          </w:tcPr>
          <w:p w:rsidR="00EB3076" w:rsidRDefault="00EB3076" w:rsidP="00F00ADB">
            <w:pPr>
              <w:rPr>
                <w:sz w:val="28"/>
                <w:szCs w:val="28"/>
                <w:lang w:val="bg-BG"/>
              </w:rPr>
            </w:pPr>
            <w:r>
              <w:rPr>
                <w:sz w:val="28"/>
                <w:szCs w:val="28"/>
                <w:lang w:val="bg-BG"/>
              </w:rPr>
              <w:t>Георги Йорданов Трифонов</w:t>
            </w:r>
          </w:p>
        </w:tc>
        <w:tc>
          <w:tcPr>
            <w:tcW w:w="1662" w:type="dxa"/>
          </w:tcPr>
          <w:p w:rsidR="00EB3076" w:rsidRDefault="00EB3076" w:rsidP="00F00ADB">
            <w:pPr>
              <w:rPr>
                <w:sz w:val="28"/>
                <w:szCs w:val="28"/>
                <w:lang w:val="bg-BG"/>
              </w:rPr>
            </w:pPr>
            <w:r>
              <w:rPr>
                <w:sz w:val="28"/>
                <w:szCs w:val="28"/>
                <w:lang w:val="bg-BG"/>
              </w:rPr>
              <w:t>Огняр</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11</w:t>
            </w:r>
          </w:p>
        </w:tc>
        <w:tc>
          <w:tcPr>
            <w:tcW w:w="5409" w:type="dxa"/>
          </w:tcPr>
          <w:p w:rsidR="00EB3076" w:rsidRDefault="00EB3076" w:rsidP="00F00ADB">
            <w:pPr>
              <w:rPr>
                <w:sz w:val="28"/>
                <w:szCs w:val="28"/>
                <w:lang w:val="bg-BG"/>
              </w:rPr>
            </w:pPr>
            <w:r>
              <w:rPr>
                <w:sz w:val="28"/>
                <w:szCs w:val="28"/>
                <w:lang w:val="bg-BG"/>
              </w:rPr>
              <w:t>Росица Георгиева Паскалева</w:t>
            </w:r>
          </w:p>
        </w:tc>
        <w:tc>
          <w:tcPr>
            <w:tcW w:w="1662" w:type="dxa"/>
          </w:tcPr>
          <w:p w:rsidR="00EB3076" w:rsidRDefault="00EB3076" w:rsidP="00F00ADB">
            <w:pPr>
              <w:rPr>
                <w:sz w:val="28"/>
                <w:szCs w:val="28"/>
                <w:lang w:val="bg-BG"/>
              </w:rPr>
            </w:pPr>
            <w:r>
              <w:rPr>
                <w:sz w:val="28"/>
                <w:szCs w:val="28"/>
                <w:lang w:val="bg-BG"/>
              </w:rPr>
              <w:t>Чистач</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12</w:t>
            </w:r>
          </w:p>
        </w:tc>
        <w:tc>
          <w:tcPr>
            <w:tcW w:w="5409" w:type="dxa"/>
          </w:tcPr>
          <w:p w:rsidR="00EB3076" w:rsidRDefault="00EB3076" w:rsidP="00F00ADB">
            <w:pPr>
              <w:rPr>
                <w:sz w:val="28"/>
                <w:szCs w:val="28"/>
                <w:lang w:val="bg-BG"/>
              </w:rPr>
            </w:pPr>
            <w:r>
              <w:rPr>
                <w:sz w:val="28"/>
                <w:szCs w:val="28"/>
                <w:lang w:val="bg-BG"/>
              </w:rPr>
              <w:t>Пенка Стоилова Калоферова</w:t>
            </w:r>
          </w:p>
        </w:tc>
        <w:tc>
          <w:tcPr>
            <w:tcW w:w="1662" w:type="dxa"/>
          </w:tcPr>
          <w:p w:rsidR="00EB3076" w:rsidRDefault="00EB3076" w:rsidP="00F00ADB">
            <w:pPr>
              <w:rPr>
                <w:sz w:val="28"/>
                <w:szCs w:val="28"/>
                <w:lang w:val="bg-BG"/>
              </w:rPr>
            </w:pPr>
            <w:r>
              <w:rPr>
                <w:sz w:val="28"/>
                <w:szCs w:val="28"/>
                <w:lang w:val="bg-BG"/>
              </w:rPr>
              <w:t>Чистач</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 xml:space="preserve">13 </w:t>
            </w:r>
          </w:p>
        </w:tc>
        <w:tc>
          <w:tcPr>
            <w:tcW w:w="5409" w:type="dxa"/>
          </w:tcPr>
          <w:p w:rsidR="00EB3076" w:rsidRDefault="00EB3076" w:rsidP="00F00ADB">
            <w:pPr>
              <w:rPr>
                <w:sz w:val="28"/>
                <w:szCs w:val="28"/>
                <w:lang w:val="bg-BG"/>
              </w:rPr>
            </w:pPr>
            <w:r>
              <w:rPr>
                <w:sz w:val="28"/>
                <w:szCs w:val="28"/>
                <w:lang w:val="bg-BG"/>
              </w:rPr>
              <w:t>Виолета Йорданова Иванова</w:t>
            </w:r>
          </w:p>
        </w:tc>
        <w:tc>
          <w:tcPr>
            <w:tcW w:w="1662" w:type="dxa"/>
          </w:tcPr>
          <w:p w:rsidR="00EB3076" w:rsidRDefault="00EB3076" w:rsidP="00F00ADB">
            <w:pPr>
              <w:rPr>
                <w:sz w:val="28"/>
                <w:szCs w:val="28"/>
                <w:lang w:val="bg-BG"/>
              </w:rPr>
            </w:pPr>
            <w:r>
              <w:rPr>
                <w:sz w:val="28"/>
                <w:szCs w:val="28"/>
                <w:lang w:val="bg-BG"/>
              </w:rPr>
              <w:t>Чистач</w:t>
            </w:r>
          </w:p>
        </w:tc>
        <w:tc>
          <w:tcPr>
            <w:tcW w:w="1896" w:type="dxa"/>
          </w:tcPr>
          <w:p w:rsidR="00EB3076" w:rsidRDefault="00EB3076" w:rsidP="00F00ADB">
            <w:pPr>
              <w:rPr>
                <w:sz w:val="28"/>
                <w:szCs w:val="28"/>
                <w:lang w:val="bg-BG"/>
              </w:rPr>
            </w:pPr>
          </w:p>
        </w:tc>
      </w:tr>
      <w:tr w:rsidR="00EB3076" w:rsidTr="00F00ADB">
        <w:tc>
          <w:tcPr>
            <w:tcW w:w="609" w:type="dxa"/>
          </w:tcPr>
          <w:p w:rsidR="00EB3076" w:rsidRDefault="00EB3076" w:rsidP="00F00ADB">
            <w:pPr>
              <w:rPr>
                <w:sz w:val="28"/>
                <w:szCs w:val="28"/>
                <w:lang w:val="bg-BG"/>
              </w:rPr>
            </w:pPr>
            <w:r>
              <w:rPr>
                <w:sz w:val="28"/>
                <w:szCs w:val="28"/>
                <w:lang w:val="bg-BG"/>
              </w:rPr>
              <w:t>14</w:t>
            </w:r>
          </w:p>
        </w:tc>
        <w:tc>
          <w:tcPr>
            <w:tcW w:w="5409" w:type="dxa"/>
          </w:tcPr>
          <w:p w:rsidR="00EB3076" w:rsidRDefault="00EB3076" w:rsidP="00F00ADB">
            <w:pPr>
              <w:rPr>
                <w:sz w:val="28"/>
                <w:szCs w:val="28"/>
                <w:lang w:val="bg-BG"/>
              </w:rPr>
            </w:pPr>
            <w:r>
              <w:rPr>
                <w:sz w:val="28"/>
                <w:szCs w:val="28"/>
                <w:lang w:val="bg-BG"/>
              </w:rPr>
              <w:t xml:space="preserve">Дебора </w:t>
            </w:r>
            <w:proofErr w:type="spellStart"/>
            <w:r>
              <w:rPr>
                <w:sz w:val="28"/>
                <w:szCs w:val="28"/>
                <w:lang w:val="bg-BG"/>
              </w:rPr>
              <w:t>Гюзелова</w:t>
            </w:r>
            <w:proofErr w:type="spellEnd"/>
          </w:p>
        </w:tc>
        <w:tc>
          <w:tcPr>
            <w:tcW w:w="1662" w:type="dxa"/>
          </w:tcPr>
          <w:p w:rsidR="00EB3076" w:rsidRDefault="00EB3076" w:rsidP="00F00ADB">
            <w:pPr>
              <w:rPr>
                <w:sz w:val="28"/>
                <w:szCs w:val="28"/>
                <w:lang w:val="bg-BG"/>
              </w:rPr>
            </w:pPr>
            <w:r>
              <w:rPr>
                <w:sz w:val="28"/>
                <w:szCs w:val="28"/>
                <w:lang w:val="bg-BG"/>
              </w:rPr>
              <w:t>чистач</w:t>
            </w:r>
          </w:p>
        </w:tc>
        <w:tc>
          <w:tcPr>
            <w:tcW w:w="1896" w:type="dxa"/>
          </w:tcPr>
          <w:p w:rsidR="00EB3076" w:rsidRDefault="00EB3076" w:rsidP="00F00ADB">
            <w:pPr>
              <w:rPr>
                <w:sz w:val="28"/>
                <w:szCs w:val="28"/>
                <w:lang w:val="bg-BG"/>
              </w:rPr>
            </w:pPr>
          </w:p>
        </w:tc>
      </w:tr>
    </w:tbl>
    <w:p w:rsidR="00EB3076" w:rsidRDefault="00EB3076" w:rsidP="00EB3076">
      <w:pPr>
        <w:rPr>
          <w:sz w:val="28"/>
          <w:szCs w:val="28"/>
        </w:rPr>
      </w:pPr>
    </w:p>
    <w:p w:rsidR="00EB3076" w:rsidRPr="00EB3076" w:rsidRDefault="00EB3076" w:rsidP="00EB3076">
      <w:pPr>
        <w:rPr>
          <w:sz w:val="28"/>
          <w:szCs w:val="28"/>
          <w:lang w:eastAsia="en-US"/>
        </w:rPr>
      </w:pPr>
    </w:p>
    <w:sectPr w:rsidR="00EB3076" w:rsidRPr="00EB3076" w:rsidSect="00BC5F06">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609" w:rsidRDefault="00AC4609" w:rsidP="007B73EF">
      <w:r>
        <w:separator/>
      </w:r>
    </w:p>
  </w:endnote>
  <w:endnote w:type="continuationSeparator" w:id="1">
    <w:p w:rsidR="00AC4609" w:rsidRDefault="00AC4609" w:rsidP="007B73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0880796"/>
      <w:docPartObj>
        <w:docPartGallery w:val="Page Numbers (Bottom of Page)"/>
        <w:docPartUnique/>
      </w:docPartObj>
    </w:sdtPr>
    <w:sdtContent>
      <w:p w:rsidR="008A43A2" w:rsidRDefault="00CE631C">
        <w:pPr>
          <w:pStyle w:val="a7"/>
          <w:jc w:val="right"/>
        </w:pPr>
        <w:r>
          <w:fldChar w:fldCharType="begin"/>
        </w:r>
        <w:r w:rsidR="008A43A2">
          <w:instrText>PAGE   \* MERGEFORMAT</w:instrText>
        </w:r>
        <w:r>
          <w:fldChar w:fldCharType="separate"/>
        </w:r>
        <w:r w:rsidR="00EB3076">
          <w:rPr>
            <w:noProof/>
          </w:rPr>
          <w:t>6</w:t>
        </w:r>
        <w:r>
          <w:fldChar w:fldCharType="end"/>
        </w:r>
      </w:p>
    </w:sdtContent>
  </w:sdt>
  <w:p w:rsidR="007B73EF" w:rsidRDefault="007B73E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609" w:rsidRDefault="00AC4609" w:rsidP="007B73EF">
      <w:r>
        <w:separator/>
      </w:r>
    </w:p>
  </w:footnote>
  <w:footnote w:type="continuationSeparator" w:id="1">
    <w:p w:rsidR="00AC4609" w:rsidRDefault="00AC4609" w:rsidP="007B73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27375"/>
    <w:multiLevelType w:val="hybridMultilevel"/>
    <w:tmpl w:val="4B9E4246"/>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
    <w:nsid w:val="64171602"/>
    <w:multiLevelType w:val="hybridMultilevel"/>
    <w:tmpl w:val="4510D96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723F289F"/>
    <w:multiLevelType w:val="singleLevel"/>
    <w:tmpl w:val="0C09000F"/>
    <w:lvl w:ilvl="0">
      <w:start w:val="1"/>
      <w:numFmt w:val="decimal"/>
      <w:lvlText w:val="%1."/>
      <w:lvlJc w:val="left"/>
      <w:pPr>
        <w:tabs>
          <w:tab w:val="num" w:pos="360"/>
        </w:tabs>
        <w:ind w:left="36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014CC4"/>
    <w:rsid w:val="00014CC4"/>
    <w:rsid w:val="00042802"/>
    <w:rsid w:val="0013278D"/>
    <w:rsid w:val="001F3437"/>
    <w:rsid w:val="00213986"/>
    <w:rsid w:val="002F2A18"/>
    <w:rsid w:val="00317AF9"/>
    <w:rsid w:val="00336C10"/>
    <w:rsid w:val="00395CC8"/>
    <w:rsid w:val="0046390B"/>
    <w:rsid w:val="00691343"/>
    <w:rsid w:val="007A2810"/>
    <w:rsid w:val="007B73EF"/>
    <w:rsid w:val="00891EF4"/>
    <w:rsid w:val="008964D6"/>
    <w:rsid w:val="008A43A2"/>
    <w:rsid w:val="00900368"/>
    <w:rsid w:val="009950AA"/>
    <w:rsid w:val="009D494D"/>
    <w:rsid w:val="00A0023D"/>
    <w:rsid w:val="00A54E8A"/>
    <w:rsid w:val="00A820B4"/>
    <w:rsid w:val="00A83AC8"/>
    <w:rsid w:val="00AC4609"/>
    <w:rsid w:val="00B0663D"/>
    <w:rsid w:val="00BC5F06"/>
    <w:rsid w:val="00BF2EA4"/>
    <w:rsid w:val="00C94D6A"/>
    <w:rsid w:val="00CE631C"/>
    <w:rsid w:val="00DA7EF4"/>
    <w:rsid w:val="00DE1954"/>
    <w:rsid w:val="00E2029F"/>
    <w:rsid w:val="00E708AD"/>
    <w:rsid w:val="00EB3076"/>
    <w:rsid w:val="00EE4D46"/>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CC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13278D"/>
    <w:pPr>
      <w:spacing w:after="120"/>
    </w:pPr>
  </w:style>
  <w:style w:type="character" w:customStyle="1" w:styleId="a4">
    <w:name w:val="Основен текст Знак"/>
    <w:basedOn w:val="a0"/>
    <w:link w:val="a3"/>
    <w:uiPriority w:val="99"/>
    <w:semiHidden/>
    <w:rsid w:val="0013278D"/>
    <w:rPr>
      <w:rFonts w:ascii="Times New Roman" w:eastAsia="Times New Roman" w:hAnsi="Times New Roman" w:cs="Times New Roman"/>
      <w:sz w:val="24"/>
      <w:szCs w:val="24"/>
      <w:lang w:eastAsia="bg-BG"/>
    </w:rPr>
  </w:style>
  <w:style w:type="paragraph" w:styleId="a5">
    <w:name w:val="header"/>
    <w:basedOn w:val="a"/>
    <w:link w:val="a6"/>
    <w:uiPriority w:val="99"/>
    <w:unhideWhenUsed/>
    <w:rsid w:val="007B73EF"/>
    <w:pPr>
      <w:tabs>
        <w:tab w:val="center" w:pos="4536"/>
        <w:tab w:val="right" w:pos="9072"/>
      </w:tabs>
    </w:pPr>
  </w:style>
  <w:style w:type="character" w:customStyle="1" w:styleId="a6">
    <w:name w:val="Горен колонтитул Знак"/>
    <w:basedOn w:val="a0"/>
    <w:link w:val="a5"/>
    <w:uiPriority w:val="99"/>
    <w:rsid w:val="007B73EF"/>
    <w:rPr>
      <w:rFonts w:ascii="Times New Roman" w:eastAsia="Times New Roman" w:hAnsi="Times New Roman" w:cs="Times New Roman"/>
      <w:sz w:val="24"/>
      <w:szCs w:val="24"/>
      <w:lang w:eastAsia="bg-BG"/>
    </w:rPr>
  </w:style>
  <w:style w:type="paragraph" w:styleId="a7">
    <w:name w:val="footer"/>
    <w:basedOn w:val="a"/>
    <w:link w:val="a8"/>
    <w:uiPriority w:val="99"/>
    <w:unhideWhenUsed/>
    <w:rsid w:val="007B73EF"/>
    <w:pPr>
      <w:tabs>
        <w:tab w:val="center" w:pos="4536"/>
        <w:tab w:val="right" w:pos="9072"/>
      </w:tabs>
    </w:pPr>
  </w:style>
  <w:style w:type="character" w:customStyle="1" w:styleId="a8">
    <w:name w:val="Долен колонтитул Знак"/>
    <w:basedOn w:val="a0"/>
    <w:link w:val="a7"/>
    <w:uiPriority w:val="99"/>
    <w:rsid w:val="007B73EF"/>
    <w:rPr>
      <w:rFonts w:ascii="Times New Roman" w:eastAsia="Times New Roman" w:hAnsi="Times New Roman" w:cs="Times New Roman"/>
      <w:sz w:val="24"/>
      <w:szCs w:val="24"/>
      <w:lang w:eastAsia="bg-BG"/>
    </w:rPr>
  </w:style>
  <w:style w:type="paragraph" w:styleId="a9">
    <w:name w:val="Balloon Text"/>
    <w:basedOn w:val="a"/>
    <w:link w:val="aa"/>
    <w:uiPriority w:val="99"/>
    <w:semiHidden/>
    <w:unhideWhenUsed/>
    <w:rsid w:val="008A43A2"/>
    <w:rPr>
      <w:rFonts w:ascii="Tahoma" w:hAnsi="Tahoma" w:cs="Tahoma"/>
      <w:sz w:val="16"/>
      <w:szCs w:val="16"/>
    </w:rPr>
  </w:style>
  <w:style w:type="character" w:customStyle="1" w:styleId="aa">
    <w:name w:val="Изнесен текст Знак"/>
    <w:basedOn w:val="a0"/>
    <w:link w:val="a9"/>
    <w:uiPriority w:val="99"/>
    <w:semiHidden/>
    <w:rsid w:val="008A43A2"/>
    <w:rPr>
      <w:rFonts w:ascii="Tahoma" w:eastAsia="Times New Roman" w:hAnsi="Tahoma" w:cs="Tahoma"/>
      <w:sz w:val="16"/>
      <w:szCs w:val="16"/>
      <w:lang w:eastAsia="bg-BG"/>
    </w:rPr>
  </w:style>
  <w:style w:type="table" w:styleId="ab">
    <w:name w:val="Table Grid"/>
    <w:basedOn w:val="a1"/>
    <w:uiPriority w:val="59"/>
    <w:rsid w:val="00EB3076"/>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46824136">
      <w:bodyDiv w:val="1"/>
      <w:marLeft w:val="0"/>
      <w:marRight w:val="0"/>
      <w:marTop w:val="0"/>
      <w:marBottom w:val="0"/>
      <w:divBdr>
        <w:top w:val="none" w:sz="0" w:space="0" w:color="auto"/>
        <w:left w:val="none" w:sz="0" w:space="0" w:color="auto"/>
        <w:bottom w:val="none" w:sz="0" w:space="0" w:color="auto"/>
        <w:right w:val="none" w:sz="0" w:space="0" w:color="auto"/>
      </w:divBdr>
    </w:div>
    <w:div w:id="1210189509">
      <w:bodyDiv w:val="1"/>
      <w:marLeft w:val="0"/>
      <w:marRight w:val="0"/>
      <w:marTop w:val="0"/>
      <w:marBottom w:val="0"/>
      <w:divBdr>
        <w:top w:val="none" w:sz="0" w:space="0" w:color="auto"/>
        <w:left w:val="none" w:sz="0" w:space="0" w:color="auto"/>
        <w:bottom w:val="none" w:sz="0" w:space="0" w:color="auto"/>
        <w:right w:val="none" w:sz="0" w:space="0" w:color="auto"/>
      </w:divBdr>
    </w:div>
    <w:div w:id="128426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6</Pages>
  <Words>1390</Words>
  <Characters>7929</Characters>
  <Application>Microsoft Office Word</Application>
  <DocSecurity>0</DocSecurity>
  <Lines>66</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Rositsa Stankova</dc:creator>
  <cp:keywords/>
  <dc:description/>
  <cp:lastModifiedBy>pc</cp:lastModifiedBy>
  <cp:revision>11</cp:revision>
  <cp:lastPrinted>2021-09-16T11:18:00Z</cp:lastPrinted>
  <dcterms:created xsi:type="dcterms:W3CDTF">2021-08-31T11:08:00Z</dcterms:created>
  <dcterms:modified xsi:type="dcterms:W3CDTF">2023-09-22T15:09:00Z</dcterms:modified>
</cp:coreProperties>
</file>